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D8" w:rsidRPr="00AF7027" w:rsidRDefault="00C42CD8" w:rsidP="00C42CD8">
      <w:pPr>
        <w:spacing w:before="240" w:line="240" w:lineRule="atLeast"/>
        <w:jc w:val="center"/>
        <w:rPr>
          <w:rFonts w:ascii="Arial Narrow" w:hAnsi="Arial Narrow" w:cs="Arial"/>
          <w:bCs/>
          <w:color w:val="000000"/>
          <w:sz w:val="28"/>
          <w:szCs w:val="28"/>
        </w:rPr>
      </w:pPr>
      <w:r w:rsidRPr="00AF7027">
        <w:rPr>
          <w:rFonts w:ascii="Arial Narrow" w:hAnsi="Arial Narrow" w:cs="Arial"/>
          <w:bCs/>
          <w:color w:val="000000"/>
          <w:sz w:val="28"/>
          <w:szCs w:val="28"/>
        </w:rPr>
        <w:t xml:space="preserve">ÉLECTIONS DES REPRÉSENTANTS DU PERSONNEL </w:t>
      </w:r>
    </w:p>
    <w:p w:rsidR="00C42CD8" w:rsidRPr="00AF7027" w:rsidRDefault="00C42CD8" w:rsidP="00C42CD8">
      <w:pPr>
        <w:spacing w:line="240" w:lineRule="atLeast"/>
        <w:jc w:val="center"/>
        <w:rPr>
          <w:rFonts w:ascii="Arial Narrow" w:hAnsi="Arial Narrow" w:cs="Arial"/>
          <w:bCs/>
          <w:color w:val="000000"/>
          <w:sz w:val="28"/>
          <w:szCs w:val="28"/>
        </w:rPr>
      </w:pPr>
      <w:r w:rsidRPr="00AF7027">
        <w:rPr>
          <w:rFonts w:ascii="Arial Narrow" w:hAnsi="Arial Narrow" w:cs="Arial"/>
          <w:bCs/>
          <w:color w:val="000000"/>
          <w:sz w:val="28"/>
          <w:szCs w:val="28"/>
        </w:rPr>
        <w:t xml:space="preserve">AU COMITÉ </w:t>
      </w:r>
      <w:r w:rsidR="001A5619" w:rsidRPr="00AF7027">
        <w:rPr>
          <w:rFonts w:ascii="Arial Narrow" w:hAnsi="Arial Narrow" w:cs="Arial"/>
          <w:bCs/>
          <w:color w:val="000000"/>
          <w:sz w:val="28"/>
          <w:szCs w:val="28"/>
        </w:rPr>
        <w:t>SOCIAL TERRITORIAL</w:t>
      </w:r>
    </w:p>
    <w:p w:rsidR="005109F6" w:rsidRPr="00AF7027" w:rsidRDefault="005109F6" w:rsidP="005109F6">
      <w:pPr>
        <w:pStyle w:val="Titre9"/>
        <w:rPr>
          <w:rFonts w:ascii="Arial Narrow" w:hAnsi="Arial Narrow"/>
          <w:u w:val="single"/>
        </w:rPr>
      </w:pPr>
    </w:p>
    <w:p w:rsidR="005109F6" w:rsidRPr="00AF7027" w:rsidRDefault="005109F6" w:rsidP="005109F6">
      <w:pPr>
        <w:pStyle w:val="Titre9"/>
        <w:rPr>
          <w:rFonts w:ascii="Arial Narrow" w:hAnsi="Arial Narrow"/>
          <w:u w:val="single"/>
        </w:rPr>
      </w:pPr>
      <w:r w:rsidRPr="00AF7027">
        <w:rPr>
          <w:rFonts w:ascii="Arial Narrow" w:hAnsi="Arial Narrow"/>
          <w:u w:val="single"/>
        </w:rPr>
        <w:t xml:space="preserve">Scrutin du </w:t>
      </w:r>
      <w:r w:rsidR="001A5619" w:rsidRPr="00AF7027">
        <w:rPr>
          <w:rFonts w:ascii="Arial Narrow" w:hAnsi="Arial Narrow"/>
          <w:u w:val="single"/>
        </w:rPr>
        <w:t>8 décembre 2022</w:t>
      </w:r>
    </w:p>
    <w:p w:rsidR="005109F6" w:rsidRPr="00AF7027" w:rsidRDefault="005109F6" w:rsidP="005109F6">
      <w:pPr>
        <w:pStyle w:val="Pieddepage"/>
        <w:tabs>
          <w:tab w:val="clear" w:pos="4536"/>
          <w:tab w:val="clear" w:pos="9072"/>
        </w:tabs>
        <w:rPr>
          <w:rFonts w:ascii="Arial Narrow" w:hAnsi="Arial Narrow"/>
        </w:rPr>
      </w:pPr>
    </w:p>
    <w:p w:rsidR="005109F6" w:rsidRPr="00AF7027" w:rsidRDefault="00C42CD8" w:rsidP="005109F6">
      <w:pPr>
        <w:pStyle w:val="Titre1"/>
        <w:spacing w:line="240" w:lineRule="auto"/>
        <w:ind w:firstLine="0"/>
        <w:rPr>
          <w:rFonts w:ascii="Arial Narrow" w:hAnsi="Arial Narrow" w:cs="Arial"/>
          <w:sz w:val="28"/>
          <w:u w:val="none"/>
        </w:rPr>
      </w:pPr>
      <w:r w:rsidRPr="00AF7027">
        <w:rPr>
          <w:rFonts w:ascii="Arial Narrow" w:hAnsi="Arial Narrow" w:cs="Arial"/>
          <w:sz w:val="28"/>
          <w:u w:val="none"/>
        </w:rPr>
        <w:t xml:space="preserve">PROCÈS-VERBAL </w:t>
      </w:r>
      <w:r w:rsidR="005109F6" w:rsidRPr="00AF7027">
        <w:rPr>
          <w:rFonts w:ascii="Arial Narrow" w:hAnsi="Arial Narrow" w:cs="Arial"/>
          <w:sz w:val="28"/>
          <w:u w:val="none"/>
        </w:rPr>
        <w:t>DE TIRAGE AU SORT</w:t>
      </w:r>
    </w:p>
    <w:p w:rsidR="00E54D3D" w:rsidRPr="00AF7027" w:rsidRDefault="00E54D3D" w:rsidP="00421105">
      <w:pPr>
        <w:pStyle w:val="Corpsdetexte2"/>
        <w:rPr>
          <w:rFonts w:ascii="Arial Narrow" w:hAnsi="Arial Narrow" w:cs="Arial"/>
          <w:b w:val="0"/>
          <w:bCs w:val="0"/>
          <w:sz w:val="22"/>
        </w:rPr>
      </w:pPr>
    </w:p>
    <w:p w:rsidR="00AF7027" w:rsidRDefault="00AF7027" w:rsidP="00421105">
      <w:pPr>
        <w:pStyle w:val="Corpsdetexte2"/>
        <w:rPr>
          <w:rFonts w:ascii="Arial Narrow" w:hAnsi="Arial Narrow" w:cs="Arial"/>
          <w:b w:val="0"/>
          <w:bCs w:val="0"/>
          <w:sz w:val="22"/>
        </w:rPr>
      </w:pPr>
    </w:p>
    <w:p w:rsidR="00E54D3D" w:rsidRDefault="00E54D3D" w:rsidP="00421105">
      <w:pPr>
        <w:pStyle w:val="Corpsdetexte2"/>
        <w:rPr>
          <w:rFonts w:ascii="Arial Narrow" w:hAnsi="Arial Narrow" w:cs="Arial"/>
          <w:b w:val="0"/>
          <w:bCs w:val="0"/>
          <w:sz w:val="22"/>
        </w:rPr>
      </w:pPr>
      <w:r w:rsidRPr="00AF7027">
        <w:rPr>
          <w:rFonts w:ascii="Arial Narrow" w:hAnsi="Arial Narrow" w:cs="Arial"/>
          <w:b w:val="0"/>
          <w:bCs w:val="0"/>
          <w:sz w:val="22"/>
        </w:rPr>
        <w:t xml:space="preserve">Vu le décret n°2021-571 du 10 mai 2021, notamment son article 50, </w:t>
      </w:r>
    </w:p>
    <w:p w:rsidR="00AF7027" w:rsidRDefault="00AF7027" w:rsidP="00AF7027">
      <w:pPr>
        <w:pStyle w:val="Corpsdetexte2"/>
        <w:rPr>
          <w:rFonts w:ascii="Arial Narrow" w:hAnsi="Arial Narrow" w:cs="Arial"/>
          <w:b w:val="0"/>
          <w:bCs w:val="0"/>
          <w:sz w:val="22"/>
        </w:rPr>
      </w:pPr>
    </w:p>
    <w:p w:rsidR="00AF7027" w:rsidRPr="00AF7027" w:rsidRDefault="00AF7027" w:rsidP="00AF7027">
      <w:pPr>
        <w:pStyle w:val="Corpsdetexte2"/>
        <w:rPr>
          <w:rFonts w:ascii="Arial Narrow" w:hAnsi="Arial Narrow" w:cs="Arial"/>
          <w:b w:val="0"/>
          <w:bCs w:val="0"/>
          <w:i/>
          <w:sz w:val="22"/>
        </w:rPr>
      </w:pPr>
      <w:r w:rsidRPr="00AF7027">
        <w:rPr>
          <w:rFonts w:ascii="Arial Narrow" w:hAnsi="Arial Narrow" w:cs="Arial"/>
          <w:b w:val="0"/>
          <w:bCs w:val="0"/>
          <w:i/>
          <w:sz w:val="22"/>
        </w:rPr>
        <w:t>(Si carence de liste)</w:t>
      </w:r>
    </w:p>
    <w:p w:rsidR="00AF7027" w:rsidRDefault="00AF7027" w:rsidP="00AF7027">
      <w:pPr>
        <w:pStyle w:val="Corpsdetexte2"/>
        <w:rPr>
          <w:rFonts w:ascii="Arial Narrow" w:hAnsi="Arial Narrow" w:cs="Arial"/>
          <w:b w:val="0"/>
          <w:bCs w:val="0"/>
          <w:sz w:val="22"/>
        </w:rPr>
      </w:pPr>
      <w:r>
        <w:rPr>
          <w:rFonts w:ascii="Arial Narrow" w:hAnsi="Arial Narrow" w:cs="Arial"/>
          <w:b w:val="0"/>
          <w:bCs w:val="0"/>
          <w:sz w:val="22"/>
        </w:rPr>
        <w:t xml:space="preserve">Considérant </w:t>
      </w:r>
      <w:r w:rsidRPr="00AF7027">
        <w:rPr>
          <w:rFonts w:ascii="Arial Narrow" w:hAnsi="Arial Narrow" w:cs="Arial"/>
          <w:b w:val="0"/>
          <w:bCs w:val="0"/>
          <w:sz w:val="22"/>
        </w:rPr>
        <w:t>qu’à la date limite de dépôt des listes de candidats (jeudi 27 octobre 2022</w:t>
      </w:r>
      <w:r w:rsidR="004D0542">
        <w:rPr>
          <w:rStyle w:val="Appelnotedebasdep"/>
          <w:rFonts w:ascii="Arial Narrow" w:hAnsi="Arial Narrow" w:cs="Arial"/>
          <w:b w:val="0"/>
          <w:bCs w:val="0"/>
          <w:sz w:val="22"/>
        </w:rPr>
        <w:footnoteReference w:id="1"/>
      </w:r>
      <w:r w:rsidRPr="00AF7027">
        <w:rPr>
          <w:rFonts w:ascii="Arial Narrow" w:hAnsi="Arial Narrow" w:cs="Arial"/>
          <w:b w:val="0"/>
          <w:bCs w:val="0"/>
          <w:sz w:val="22"/>
        </w:rPr>
        <w:t>), aucune liste de candidats n’a été déposée par une organisation syndicale remplissant les conditions fixées aux articles L.211-1, L.211-2 et L.211-3 du code général de la fonction publique,</w:t>
      </w:r>
    </w:p>
    <w:p w:rsidR="00AF7027" w:rsidRPr="00AF7027" w:rsidRDefault="00AF7027" w:rsidP="00AF7027">
      <w:pPr>
        <w:pStyle w:val="Corpsdetexte2"/>
        <w:rPr>
          <w:rFonts w:ascii="Arial Narrow" w:hAnsi="Arial Narrow" w:cs="Arial"/>
          <w:b w:val="0"/>
          <w:bCs w:val="0"/>
          <w:sz w:val="22"/>
        </w:rPr>
      </w:pPr>
      <w:r>
        <w:rPr>
          <w:rFonts w:ascii="Arial Narrow" w:hAnsi="Arial Narrow" w:cs="Arial"/>
          <w:b w:val="0"/>
          <w:bCs w:val="0"/>
          <w:sz w:val="22"/>
        </w:rPr>
        <w:t xml:space="preserve">Considérant le procès-verbal de carence de liste dressé le </w:t>
      </w:r>
      <w:proofErr w:type="gramStart"/>
      <w:r>
        <w:rPr>
          <w:rFonts w:ascii="Arial Narrow" w:hAnsi="Arial Narrow" w:cs="Arial"/>
          <w:b w:val="0"/>
          <w:bCs w:val="0"/>
          <w:sz w:val="22"/>
        </w:rPr>
        <w:t>…….</w:t>
      </w:r>
      <w:proofErr w:type="gramEnd"/>
      <w:r>
        <w:rPr>
          <w:rFonts w:ascii="Arial Narrow" w:hAnsi="Arial Narrow" w:cs="Arial"/>
          <w:b w:val="0"/>
          <w:bCs w:val="0"/>
          <w:sz w:val="22"/>
        </w:rPr>
        <w:t xml:space="preserve">., </w:t>
      </w:r>
    </w:p>
    <w:p w:rsidR="00AF7027" w:rsidRDefault="00AF7027" w:rsidP="00421105">
      <w:pPr>
        <w:pStyle w:val="Corpsdetexte2"/>
        <w:rPr>
          <w:rFonts w:ascii="Arial Narrow" w:hAnsi="Arial Narrow" w:cs="Arial"/>
          <w:b w:val="0"/>
          <w:bCs w:val="0"/>
          <w:i/>
          <w:sz w:val="22"/>
        </w:rPr>
      </w:pPr>
    </w:p>
    <w:p w:rsidR="00AF7027" w:rsidRPr="00AF7027" w:rsidRDefault="00AF7027" w:rsidP="00421105">
      <w:pPr>
        <w:pStyle w:val="Corpsdetexte2"/>
        <w:rPr>
          <w:rFonts w:ascii="Arial Narrow" w:hAnsi="Arial Narrow" w:cs="Arial"/>
          <w:b w:val="0"/>
          <w:bCs w:val="0"/>
          <w:i/>
          <w:sz w:val="22"/>
        </w:rPr>
      </w:pPr>
      <w:proofErr w:type="gramStart"/>
      <w:r w:rsidRPr="00AF7027">
        <w:rPr>
          <w:rFonts w:ascii="Arial Narrow" w:hAnsi="Arial Narrow" w:cs="Arial"/>
          <w:b w:val="0"/>
          <w:bCs w:val="0"/>
          <w:i/>
          <w:sz w:val="22"/>
        </w:rPr>
        <w:t>OU</w:t>
      </w:r>
      <w:proofErr w:type="gramEnd"/>
      <w:r w:rsidRPr="00AF7027">
        <w:rPr>
          <w:rFonts w:ascii="Arial Narrow" w:hAnsi="Arial Narrow" w:cs="Arial"/>
          <w:b w:val="0"/>
          <w:bCs w:val="0"/>
          <w:i/>
          <w:sz w:val="22"/>
        </w:rPr>
        <w:t xml:space="preserve"> </w:t>
      </w:r>
    </w:p>
    <w:p w:rsidR="00AF7027" w:rsidRDefault="00AF7027" w:rsidP="00421105">
      <w:pPr>
        <w:pStyle w:val="Corpsdetexte2"/>
        <w:rPr>
          <w:rFonts w:ascii="Arial Narrow" w:hAnsi="Arial Narrow" w:cs="Arial"/>
          <w:b w:val="0"/>
          <w:bCs w:val="0"/>
          <w:sz w:val="22"/>
        </w:rPr>
      </w:pPr>
    </w:p>
    <w:p w:rsidR="00AF7027" w:rsidRPr="00AF7027" w:rsidRDefault="00AF7027" w:rsidP="00421105">
      <w:pPr>
        <w:pStyle w:val="Corpsdetexte2"/>
        <w:rPr>
          <w:rFonts w:ascii="Arial Narrow" w:hAnsi="Arial Narrow" w:cs="Arial"/>
          <w:b w:val="0"/>
          <w:bCs w:val="0"/>
          <w:i/>
          <w:sz w:val="22"/>
        </w:rPr>
      </w:pPr>
      <w:r w:rsidRPr="00AF7027">
        <w:rPr>
          <w:rFonts w:ascii="Arial Narrow" w:hAnsi="Arial Narrow" w:cs="Arial"/>
          <w:b w:val="0"/>
          <w:bCs w:val="0"/>
          <w:i/>
          <w:sz w:val="22"/>
        </w:rPr>
        <w:t>(Si une partie des sièges n’a pu être pourvu suite aux élections)</w:t>
      </w:r>
    </w:p>
    <w:p w:rsidR="00E54D3D" w:rsidRPr="00AF7027" w:rsidRDefault="00AF7027" w:rsidP="00421105">
      <w:pPr>
        <w:pStyle w:val="Corpsdetexte2"/>
        <w:rPr>
          <w:rFonts w:ascii="Arial Narrow" w:hAnsi="Arial Narrow"/>
          <w:b w:val="0"/>
          <w:bCs w:val="0"/>
          <w:sz w:val="22"/>
        </w:rPr>
      </w:pPr>
      <w:r w:rsidRPr="00AF7027">
        <w:rPr>
          <w:rFonts w:ascii="Arial Narrow" w:hAnsi="Arial Narrow"/>
          <w:b w:val="0"/>
          <w:bCs w:val="0"/>
          <w:sz w:val="22"/>
        </w:rPr>
        <w:t>Considérant que ....sièges de représentants du personnel titulaires et ....sièges de représentants du personnel</w:t>
      </w:r>
      <w:r w:rsidRPr="00AF7027">
        <w:rPr>
          <w:rFonts w:ascii="Arial Narrow" w:hAnsi="Arial Narrow" w:cs="Arial"/>
          <w:b w:val="0"/>
          <w:bCs w:val="0"/>
          <w:sz w:val="22"/>
        </w:rPr>
        <w:br/>
      </w:r>
      <w:r w:rsidRPr="00AF7027">
        <w:rPr>
          <w:rFonts w:ascii="Arial Narrow" w:hAnsi="Arial Narrow"/>
          <w:b w:val="0"/>
          <w:bCs w:val="0"/>
          <w:sz w:val="22"/>
        </w:rPr>
        <w:t>suppléants n’ont pu être pourvus par voie d’élection lors du scrutin du 8 décembre 2022,</w:t>
      </w:r>
    </w:p>
    <w:p w:rsidR="00AF7027" w:rsidRDefault="00AF7027" w:rsidP="00DB7B08">
      <w:pPr>
        <w:spacing w:after="0" w:line="240" w:lineRule="auto"/>
        <w:jc w:val="both"/>
        <w:rPr>
          <w:rFonts w:ascii="Arial Narrow" w:hAnsi="Arial Narrow"/>
        </w:rPr>
      </w:pPr>
      <w:r w:rsidRPr="00AF7027">
        <w:rPr>
          <w:rFonts w:ascii="Arial Narrow" w:hAnsi="Arial Narrow" w:cs="Arial"/>
        </w:rPr>
        <w:br/>
      </w:r>
      <w:r w:rsidRPr="00AF7027">
        <w:rPr>
          <w:rFonts w:ascii="Arial Narrow" w:hAnsi="Arial Narrow"/>
        </w:rPr>
        <w:t>Considérant en conséquence qu’il y a lieu de procéder à un tirage au sort afin de pourvoir ... sièges de représentants</w:t>
      </w:r>
      <w:r>
        <w:rPr>
          <w:rFonts w:ascii="Arial Narrow" w:hAnsi="Arial Narrow"/>
        </w:rPr>
        <w:t xml:space="preserve"> </w:t>
      </w:r>
      <w:r w:rsidRPr="00AF7027">
        <w:rPr>
          <w:rFonts w:ascii="Arial Narrow" w:hAnsi="Arial Narrow"/>
        </w:rPr>
        <w:t>du personnel et ......sièges de représentants du personnel suppléants non pourvus au sein du CST de la collectivité,</w:t>
      </w:r>
      <w:r>
        <w:rPr>
          <w:rFonts w:ascii="Arial Narrow" w:hAnsi="Arial Narrow"/>
        </w:rPr>
        <w:tab/>
      </w:r>
    </w:p>
    <w:p w:rsidR="00AF7027" w:rsidRDefault="00AF7027" w:rsidP="00DB7B08">
      <w:pPr>
        <w:spacing w:after="0" w:line="240" w:lineRule="auto"/>
        <w:jc w:val="both"/>
        <w:rPr>
          <w:rFonts w:ascii="Arial Narrow" w:hAnsi="Arial Narrow"/>
        </w:rPr>
      </w:pPr>
    </w:p>
    <w:p w:rsidR="00AF7027" w:rsidRDefault="00AF7027" w:rsidP="00AF7027">
      <w:pPr>
        <w:spacing w:after="0" w:line="240" w:lineRule="auto"/>
        <w:jc w:val="both"/>
        <w:rPr>
          <w:rFonts w:ascii="Arial Narrow" w:hAnsi="Arial Narrow" w:cs="Arial"/>
        </w:rPr>
      </w:pPr>
      <w:r w:rsidRPr="00AF7027">
        <w:rPr>
          <w:rFonts w:ascii="Arial Narrow" w:hAnsi="Arial Narrow" w:cs="Arial"/>
        </w:rPr>
        <w:t xml:space="preserve">Considérant l’avis </w:t>
      </w:r>
      <w:r>
        <w:rPr>
          <w:rFonts w:ascii="Arial Narrow" w:hAnsi="Arial Narrow" w:cs="Arial"/>
        </w:rPr>
        <w:t xml:space="preserve">de tirage au sort affiché le …. </w:t>
      </w:r>
      <w:proofErr w:type="gramStart"/>
      <w:r>
        <w:rPr>
          <w:rFonts w:ascii="Arial Narrow" w:hAnsi="Arial Narrow" w:cs="Arial"/>
        </w:rPr>
        <w:t>dans</w:t>
      </w:r>
      <w:proofErr w:type="gramEnd"/>
      <w:r>
        <w:rPr>
          <w:rFonts w:ascii="Arial Narrow" w:hAnsi="Arial Narrow" w:cs="Arial"/>
        </w:rPr>
        <w:t xml:space="preserve"> les locaux administratifs de la collectivité/de l’établissement,</w:t>
      </w:r>
    </w:p>
    <w:p w:rsidR="00AF7027" w:rsidRDefault="00AF7027" w:rsidP="00AF7027">
      <w:pPr>
        <w:spacing w:after="0" w:line="240" w:lineRule="auto"/>
        <w:jc w:val="both"/>
        <w:rPr>
          <w:rFonts w:ascii="Arial Narrow" w:hAnsi="Arial Narrow" w:cs="Arial"/>
        </w:rPr>
      </w:pPr>
    </w:p>
    <w:p w:rsidR="00AF7027" w:rsidRDefault="004D0542" w:rsidP="00AF7027">
      <w:pPr>
        <w:pBdr>
          <w:bottom w:val="single" w:sz="4" w:space="1" w:color="auto"/>
        </w:pBdr>
        <w:spacing w:after="0" w:line="240" w:lineRule="auto"/>
        <w:jc w:val="both"/>
        <w:rPr>
          <w:rFonts w:ascii="Arial Narrow" w:hAnsi="Arial Narrow" w:cs="Arial"/>
        </w:rPr>
      </w:pPr>
      <w:r>
        <w:rPr>
          <w:rFonts w:ascii="Arial Narrow" w:hAnsi="Arial Narrow"/>
        </w:rPr>
        <w:t xml:space="preserve">Considérant </w:t>
      </w:r>
      <w:r w:rsidR="00AF7027" w:rsidRPr="00AF7027">
        <w:rPr>
          <w:rFonts w:ascii="Arial Narrow" w:hAnsi="Arial Narrow"/>
        </w:rPr>
        <w:t>la</w:t>
      </w:r>
      <w:r w:rsidR="00AF7027">
        <w:rPr>
          <w:rFonts w:ascii="Arial Narrow" w:hAnsi="Arial Narrow"/>
        </w:rPr>
        <w:t xml:space="preserve"> mise à jour de la</w:t>
      </w:r>
      <w:r w:rsidR="00AF7027" w:rsidRPr="00AF7027">
        <w:rPr>
          <w:rFonts w:ascii="Arial Narrow" w:hAnsi="Arial Narrow"/>
        </w:rPr>
        <w:t xml:space="preserve"> liste électorale</w:t>
      </w:r>
      <w:r w:rsidR="00AF7027">
        <w:rPr>
          <w:rFonts w:ascii="Arial Narrow" w:hAnsi="Arial Narrow"/>
        </w:rPr>
        <w:t>,</w:t>
      </w:r>
      <w:r>
        <w:rPr>
          <w:rFonts w:ascii="Arial Narrow" w:hAnsi="Arial Narrow"/>
        </w:rPr>
        <w:tab/>
      </w:r>
      <w:r w:rsidR="00AF7027" w:rsidRPr="00AF7027">
        <w:rPr>
          <w:rFonts w:ascii="Arial Narrow" w:hAnsi="Arial Narrow" w:cs="Arial"/>
        </w:rPr>
        <w:br/>
      </w:r>
    </w:p>
    <w:p w:rsidR="00AF7027" w:rsidRDefault="00AF7027" w:rsidP="00DB7B08">
      <w:pPr>
        <w:spacing w:after="0" w:line="240" w:lineRule="auto"/>
        <w:jc w:val="both"/>
        <w:rPr>
          <w:rFonts w:ascii="Arial Narrow" w:hAnsi="Arial Narrow" w:cs="Arial"/>
        </w:rPr>
      </w:pPr>
    </w:p>
    <w:p w:rsidR="00AF7027" w:rsidRPr="004D0542" w:rsidRDefault="00FA13D5" w:rsidP="00DB7B08">
      <w:pPr>
        <w:spacing w:after="0" w:line="240" w:lineRule="auto"/>
        <w:jc w:val="both"/>
        <w:rPr>
          <w:rFonts w:ascii="Arial Narrow" w:hAnsi="Arial Narrow" w:cs="Arial"/>
        </w:rPr>
      </w:pPr>
      <w:r w:rsidRPr="004D0542">
        <w:rPr>
          <w:rFonts w:ascii="Arial Narrow" w:hAnsi="Arial Narrow" w:cs="Arial"/>
        </w:rPr>
        <w:t xml:space="preserve">Le </w:t>
      </w:r>
      <w:r w:rsidR="00C676D3" w:rsidRPr="004D0542">
        <w:rPr>
          <w:rFonts w:ascii="Arial Narrow" w:hAnsi="Arial Narrow" w:cs="Arial"/>
        </w:rPr>
        <w:t>……</w:t>
      </w:r>
      <w:r w:rsidR="001A5619" w:rsidRPr="004D0542">
        <w:rPr>
          <w:rFonts w:ascii="Arial Narrow" w:hAnsi="Arial Narrow" w:cs="Arial"/>
        </w:rPr>
        <w:t xml:space="preserve"> décembre 2022</w:t>
      </w:r>
      <w:r w:rsidRPr="004D0542">
        <w:rPr>
          <w:rFonts w:ascii="Arial Narrow" w:hAnsi="Arial Narrow" w:cs="Arial"/>
        </w:rPr>
        <w:t xml:space="preserve"> à </w:t>
      </w:r>
      <w:r w:rsidR="00C676D3" w:rsidRPr="004D0542">
        <w:rPr>
          <w:rFonts w:ascii="Arial Narrow" w:hAnsi="Arial Narrow" w:cs="Arial"/>
        </w:rPr>
        <w:t>…</w:t>
      </w:r>
      <w:proofErr w:type="gramStart"/>
      <w:r w:rsidRPr="004D0542">
        <w:rPr>
          <w:rFonts w:ascii="Arial Narrow" w:hAnsi="Arial Narrow" w:cs="Arial"/>
        </w:rPr>
        <w:t>h</w:t>
      </w:r>
      <w:r w:rsidR="00C676D3" w:rsidRPr="004D0542">
        <w:rPr>
          <w:rFonts w:ascii="Arial Narrow" w:hAnsi="Arial Narrow" w:cs="Arial"/>
        </w:rPr>
        <w:t>….</w:t>
      </w:r>
      <w:proofErr w:type="gramEnd"/>
      <w:r w:rsidRPr="004D0542">
        <w:rPr>
          <w:rFonts w:ascii="Arial Narrow" w:hAnsi="Arial Narrow" w:cs="Arial"/>
        </w:rPr>
        <w:t xml:space="preserve">, </w:t>
      </w:r>
      <w:r w:rsidR="00C676D3" w:rsidRPr="004D0542">
        <w:rPr>
          <w:rFonts w:ascii="Arial Narrow" w:hAnsi="Arial Narrow" w:cs="Arial"/>
        </w:rPr>
        <w:t xml:space="preserve">à ….. </w:t>
      </w:r>
      <w:r w:rsidR="00C676D3" w:rsidRPr="004D0542">
        <w:rPr>
          <w:rFonts w:ascii="Arial Narrow" w:hAnsi="Arial Narrow" w:cs="Arial"/>
          <w:i/>
        </w:rPr>
        <w:t>(</w:t>
      </w:r>
      <w:proofErr w:type="gramStart"/>
      <w:r w:rsidR="00C676D3" w:rsidRPr="004D0542">
        <w:rPr>
          <w:rFonts w:ascii="Arial Narrow" w:hAnsi="Arial Narrow" w:cs="Arial"/>
          <w:i/>
        </w:rPr>
        <w:t>lieu</w:t>
      </w:r>
      <w:proofErr w:type="gramEnd"/>
      <w:r w:rsidR="00C676D3" w:rsidRPr="004D0542">
        <w:rPr>
          <w:rFonts w:ascii="Arial Narrow" w:hAnsi="Arial Narrow" w:cs="Arial"/>
          <w:i/>
        </w:rPr>
        <w:t>),</w:t>
      </w:r>
      <w:r w:rsidR="00C676D3" w:rsidRPr="004D0542">
        <w:rPr>
          <w:rFonts w:ascii="Arial Narrow" w:hAnsi="Arial Narrow" w:cs="Arial"/>
        </w:rPr>
        <w:t xml:space="preserve"> </w:t>
      </w:r>
    </w:p>
    <w:p w:rsidR="00AF7027" w:rsidRDefault="00AF7027" w:rsidP="00DB7B08">
      <w:pPr>
        <w:spacing w:after="0" w:line="240" w:lineRule="auto"/>
        <w:jc w:val="both"/>
        <w:rPr>
          <w:rFonts w:ascii="Arial Narrow" w:hAnsi="Arial Narrow" w:cs="Arial"/>
        </w:rPr>
      </w:pPr>
    </w:p>
    <w:p w:rsidR="00FA13D5" w:rsidRPr="00AF7027" w:rsidRDefault="004D0542" w:rsidP="00DB7B08">
      <w:pPr>
        <w:spacing w:after="0" w:line="240" w:lineRule="auto"/>
        <w:jc w:val="both"/>
        <w:rPr>
          <w:rFonts w:ascii="Arial Narrow" w:hAnsi="Arial Narrow" w:cs="Arial"/>
        </w:rPr>
      </w:pPr>
      <w:proofErr w:type="gramStart"/>
      <w:r>
        <w:rPr>
          <w:rFonts w:ascii="Arial Narrow" w:hAnsi="Arial Narrow" w:cs="Arial"/>
        </w:rPr>
        <w:t>s’est</w:t>
      </w:r>
      <w:proofErr w:type="gramEnd"/>
      <w:r>
        <w:rPr>
          <w:rFonts w:ascii="Arial Narrow" w:hAnsi="Arial Narrow" w:cs="Arial"/>
        </w:rPr>
        <w:t xml:space="preserve"> déroulé </w:t>
      </w:r>
      <w:r w:rsidR="00FA13D5" w:rsidRPr="00AF7027">
        <w:rPr>
          <w:rFonts w:ascii="Arial Narrow" w:hAnsi="Arial Narrow" w:cs="Arial"/>
        </w:rPr>
        <w:t xml:space="preserve">le tirage au sort </w:t>
      </w:r>
      <w:r w:rsidR="00421105" w:rsidRPr="00AF7027">
        <w:rPr>
          <w:rFonts w:ascii="Arial Narrow" w:hAnsi="Arial Narrow" w:cs="Arial"/>
        </w:rPr>
        <w:t>des</w:t>
      </w:r>
      <w:r w:rsidR="00DB7B08" w:rsidRPr="00AF7027">
        <w:rPr>
          <w:rFonts w:ascii="Arial Narrow" w:hAnsi="Arial Narrow" w:cs="Arial"/>
        </w:rPr>
        <w:t xml:space="preserve"> représentants du perso</w:t>
      </w:r>
      <w:r w:rsidR="00E803A4" w:rsidRPr="00AF7027">
        <w:rPr>
          <w:rFonts w:ascii="Arial Narrow" w:hAnsi="Arial Narrow" w:cs="Arial"/>
        </w:rPr>
        <w:t xml:space="preserve">nnel titulaires et suppléants au </w:t>
      </w:r>
      <w:r w:rsidR="00753E40" w:rsidRPr="00AF7027">
        <w:rPr>
          <w:rFonts w:ascii="Arial Narrow" w:hAnsi="Arial Narrow" w:cs="Arial"/>
        </w:rPr>
        <w:t>c</w:t>
      </w:r>
      <w:r w:rsidR="00E803A4" w:rsidRPr="00AF7027">
        <w:rPr>
          <w:rFonts w:ascii="Arial Narrow" w:hAnsi="Arial Narrow" w:cs="Arial"/>
        </w:rPr>
        <w:t xml:space="preserve">omité </w:t>
      </w:r>
      <w:r w:rsidR="001A5619" w:rsidRPr="00AF7027">
        <w:rPr>
          <w:rFonts w:ascii="Arial Narrow" w:hAnsi="Arial Narrow" w:cs="Arial"/>
        </w:rPr>
        <w:t>social territorial</w:t>
      </w:r>
      <w:r w:rsidR="00E803A4" w:rsidRPr="00AF7027">
        <w:rPr>
          <w:rFonts w:ascii="Arial Narrow" w:hAnsi="Arial Narrow" w:cs="Arial"/>
        </w:rPr>
        <w:t>.</w:t>
      </w:r>
    </w:p>
    <w:p w:rsidR="00DB7B08" w:rsidRPr="00AF7027" w:rsidRDefault="00DB7B08" w:rsidP="00DB7B08">
      <w:pPr>
        <w:spacing w:after="0" w:line="240" w:lineRule="auto"/>
        <w:jc w:val="both"/>
        <w:rPr>
          <w:rFonts w:ascii="Arial Narrow" w:hAnsi="Arial Narrow" w:cs="Arial"/>
        </w:rPr>
      </w:pPr>
    </w:p>
    <w:p w:rsidR="00DB7B08" w:rsidRPr="00AF7027" w:rsidRDefault="00DB7B08" w:rsidP="00DB7B08">
      <w:pPr>
        <w:spacing w:after="0" w:line="240" w:lineRule="auto"/>
        <w:jc w:val="both"/>
        <w:rPr>
          <w:rFonts w:ascii="Arial Narrow" w:hAnsi="Arial Narrow" w:cs="Arial"/>
        </w:rPr>
      </w:pPr>
      <w:r w:rsidRPr="00AF7027">
        <w:rPr>
          <w:rFonts w:ascii="Arial Narrow" w:hAnsi="Arial Narrow" w:cs="Arial"/>
        </w:rPr>
        <w:t xml:space="preserve">Le tirage au sort a été effectué par </w:t>
      </w:r>
      <w:r w:rsidR="00C676D3" w:rsidRPr="00AF7027">
        <w:rPr>
          <w:rFonts w:ascii="Arial Narrow" w:hAnsi="Arial Narrow" w:cs="Arial"/>
        </w:rPr>
        <w:t>M</w:t>
      </w:r>
      <w:r w:rsidR="001A5619" w:rsidRPr="00AF7027">
        <w:rPr>
          <w:rFonts w:ascii="Arial Narrow" w:hAnsi="Arial Narrow" w:cs="Arial"/>
        </w:rPr>
        <w:t>/Mme</w:t>
      </w:r>
      <w:r w:rsidR="00C676D3" w:rsidRPr="00AF7027">
        <w:rPr>
          <w:rFonts w:ascii="Arial Narrow" w:hAnsi="Arial Narrow" w:cs="Arial"/>
        </w:rPr>
        <w:t>………</w:t>
      </w:r>
      <w:proofErr w:type="gramStart"/>
      <w:r w:rsidR="00C676D3" w:rsidRPr="00AF7027">
        <w:rPr>
          <w:rFonts w:ascii="Arial Narrow" w:hAnsi="Arial Narrow" w:cs="Arial"/>
        </w:rPr>
        <w:t>…….</w:t>
      </w:r>
      <w:proofErr w:type="gramEnd"/>
      <w:r w:rsidR="00C676D3" w:rsidRPr="00AF7027">
        <w:rPr>
          <w:rFonts w:ascii="Arial Narrow" w:hAnsi="Arial Narrow" w:cs="Arial"/>
        </w:rPr>
        <w:t>… (</w:t>
      </w:r>
      <w:proofErr w:type="gramStart"/>
      <w:r w:rsidRPr="00AF7027">
        <w:rPr>
          <w:rFonts w:ascii="Arial Narrow" w:hAnsi="Arial Narrow" w:cs="Arial"/>
          <w:i/>
        </w:rPr>
        <w:t>nom</w:t>
      </w:r>
      <w:proofErr w:type="gramEnd"/>
      <w:r w:rsidRPr="00AF7027">
        <w:rPr>
          <w:rFonts w:ascii="Arial Narrow" w:hAnsi="Arial Narrow" w:cs="Arial"/>
          <w:i/>
        </w:rPr>
        <w:t xml:space="preserve"> de l’autorité territoriale ou de son représentant</w:t>
      </w:r>
      <w:r w:rsidR="00C676D3" w:rsidRPr="00AF7027">
        <w:rPr>
          <w:rFonts w:ascii="Arial Narrow" w:hAnsi="Arial Narrow" w:cs="Arial"/>
          <w:i/>
        </w:rPr>
        <w:t>)</w:t>
      </w:r>
      <w:r w:rsidRPr="00AF7027">
        <w:rPr>
          <w:rFonts w:ascii="Arial Narrow" w:hAnsi="Arial Narrow" w:cs="Arial"/>
        </w:rPr>
        <w:t xml:space="preserve"> à partir de la liste électorale ne comportant que les électeurs remplissant les conditions d’éligibilité.</w:t>
      </w:r>
    </w:p>
    <w:p w:rsidR="00DB7B08" w:rsidRPr="00AF7027" w:rsidRDefault="00DB7B08" w:rsidP="00DB7B08">
      <w:pPr>
        <w:spacing w:after="0" w:line="240" w:lineRule="auto"/>
        <w:jc w:val="both"/>
        <w:rPr>
          <w:rFonts w:ascii="Arial Narrow" w:hAnsi="Arial Narrow" w:cs="Arial"/>
        </w:rPr>
      </w:pPr>
    </w:p>
    <w:p w:rsidR="00221E0A" w:rsidRPr="00AF7027" w:rsidRDefault="00DB7B08" w:rsidP="00DB7B08">
      <w:pPr>
        <w:spacing w:after="0" w:line="240" w:lineRule="auto"/>
        <w:jc w:val="both"/>
        <w:rPr>
          <w:rFonts w:ascii="Arial Narrow" w:hAnsi="Arial Narrow" w:cs="Arial"/>
        </w:rPr>
      </w:pPr>
      <w:r w:rsidRPr="00AF7027">
        <w:rPr>
          <w:rFonts w:ascii="Arial Narrow" w:hAnsi="Arial Narrow" w:cs="Arial"/>
        </w:rPr>
        <w:t>Le tirage au sort s’est déroulé en présence</w:t>
      </w:r>
      <w:r w:rsidR="00221E0A" w:rsidRPr="00AF7027">
        <w:rPr>
          <w:rFonts w:ascii="Arial Narrow" w:hAnsi="Arial Narrow" w:cs="Arial"/>
        </w:rPr>
        <w:t> :</w:t>
      </w:r>
    </w:p>
    <w:p w:rsidR="00221E0A" w:rsidRPr="00AF7027" w:rsidRDefault="00221E0A" w:rsidP="00221E0A">
      <w:pPr>
        <w:pStyle w:val="Paragraphedeliste"/>
        <w:numPr>
          <w:ilvl w:val="0"/>
          <w:numId w:val="2"/>
        </w:numPr>
        <w:spacing w:after="0" w:line="240" w:lineRule="auto"/>
        <w:jc w:val="both"/>
        <w:rPr>
          <w:rFonts w:ascii="Arial Narrow" w:hAnsi="Arial Narrow" w:cs="Arial"/>
        </w:rPr>
      </w:pPr>
      <w:r w:rsidRPr="00AF7027">
        <w:rPr>
          <w:rFonts w:ascii="Arial Narrow" w:hAnsi="Arial Narrow" w:cs="Arial"/>
          <w:i/>
        </w:rPr>
        <w:t>(Si un bureau central de vote a été mis en place),</w:t>
      </w:r>
      <w:r w:rsidRPr="00AF7027">
        <w:rPr>
          <w:rFonts w:ascii="Arial Narrow" w:hAnsi="Arial Narrow" w:cs="Arial"/>
        </w:rPr>
        <w:t xml:space="preserve"> des membres du bureau de vote central</w:t>
      </w:r>
    </w:p>
    <w:p w:rsidR="00C676D3" w:rsidRPr="00AF7027" w:rsidRDefault="00DB7B08" w:rsidP="005109F6">
      <w:pPr>
        <w:pStyle w:val="Paragraphedeliste"/>
        <w:numPr>
          <w:ilvl w:val="0"/>
          <w:numId w:val="2"/>
        </w:numPr>
        <w:spacing w:after="0" w:line="240" w:lineRule="auto"/>
        <w:jc w:val="both"/>
        <w:rPr>
          <w:rFonts w:ascii="Arial Narrow" w:hAnsi="Arial Narrow" w:cs="Arial"/>
        </w:rPr>
      </w:pPr>
      <w:proofErr w:type="gramStart"/>
      <w:r w:rsidRPr="00AF7027">
        <w:rPr>
          <w:rFonts w:ascii="Arial Narrow" w:hAnsi="Arial Narrow" w:cs="Arial"/>
        </w:rPr>
        <w:t>des</w:t>
      </w:r>
      <w:proofErr w:type="gramEnd"/>
      <w:r w:rsidRPr="00AF7027">
        <w:rPr>
          <w:rFonts w:ascii="Arial Narrow" w:hAnsi="Arial Narrow" w:cs="Arial"/>
        </w:rPr>
        <w:t xml:space="preserve"> électeurs </w:t>
      </w:r>
      <w:r w:rsidR="00E803A4" w:rsidRPr="00AF7027">
        <w:rPr>
          <w:rFonts w:ascii="Arial Narrow" w:hAnsi="Arial Narrow" w:cs="Arial"/>
        </w:rPr>
        <w:t xml:space="preserve">au </w:t>
      </w:r>
      <w:r w:rsidR="00884337" w:rsidRPr="00AF7027">
        <w:rPr>
          <w:rFonts w:ascii="Arial Narrow" w:hAnsi="Arial Narrow" w:cs="Arial"/>
        </w:rPr>
        <w:t>c</w:t>
      </w:r>
      <w:r w:rsidR="00E803A4" w:rsidRPr="00AF7027">
        <w:rPr>
          <w:rFonts w:ascii="Arial Narrow" w:hAnsi="Arial Narrow" w:cs="Arial"/>
        </w:rPr>
        <w:t xml:space="preserve">omité </w:t>
      </w:r>
      <w:r w:rsidR="001A5619" w:rsidRPr="00AF7027">
        <w:rPr>
          <w:rFonts w:ascii="Arial Narrow" w:hAnsi="Arial Narrow" w:cs="Arial"/>
        </w:rPr>
        <w:t>social territorial</w:t>
      </w:r>
      <w:r w:rsidR="00C42CD8" w:rsidRPr="00AF7027">
        <w:rPr>
          <w:rFonts w:ascii="Arial Narrow" w:hAnsi="Arial Narrow" w:cs="Arial"/>
        </w:rPr>
        <w:t xml:space="preserve"> qui souhaitaient </w:t>
      </w:r>
      <w:r w:rsidRPr="00AF7027">
        <w:rPr>
          <w:rFonts w:ascii="Arial Narrow" w:hAnsi="Arial Narrow" w:cs="Arial"/>
        </w:rPr>
        <w:t>y assister.</w:t>
      </w:r>
    </w:p>
    <w:p w:rsidR="00C676D3" w:rsidRPr="00AF7027" w:rsidRDefault="00C676D3" w:rsidP="005109F6">
      <w:pPr>
        <w:pStyle w:val="Corpsdetexte2"/>
        <w:rPr>
          <w:rFonts w:ascii="Arial Narrow" w:hAnsi="Arial Narrow" w:cs="Arial"/>
          <w:b w:val="0"/>
          <w:bCs w:val="0"/>
          <w:sz w:val="22"/>
        </w:rPr>
      </w:pPr>
    </w:p>
    <w:p w:rsidR="004D0542" w:rsidRDefault="004D0542" w:rsidP="005109F6">
      <w:pPr>
        <w:pStyle w:val="Corpsdetexte2"/>
        <w:rPr>
          <w:rFonts w:ascii="Arial Narrow" w:hAnsi="Arial Narrow" w:cs="Arial"/>
          <w:b w:val="0"/>
          <w:bCs w:val="0"/>
          <w:sz w:val="22"/>
        </w:rPr>
      </w:pPr>
    </w:p>
    <w:p w:rsidR="004D0542" w:rsidRDefault="004D0542" w:rsidP="005109F6">
      <w:pPr>
        <w:pStyle w:val="Corpsdetexte2"/>
        <w:rPr>
          <w:rFonts w:ascii="Arial Narrow" w:hAnsi="Arial Narrow" w:cs="Arial"/>
          <w:b w:val="0"/>
          <w:bCs w:val="0"/>
          <w:sz w:val="22"/>
        </w:rPr>
      </w:pPr>
    </w:p>
    <w:p w:rsidR="00C676D3" w:rsidRPr="00AF7027" w:rsidRDefault="00753E40" w:rsidP="005109F6">
      <w:pPr>
        <w:pStyle w:val="Corpsdetexte2"/>
        <w:rPr>
          <w:rFonts w:ascii="Arial Narrow" w:hAnsi="Arial Narrow" w:cs="Arial"/>
          <w:b w:val="0"/>
          <w:bCs w:val="0"/>
          <w:sz w:val="22"/>
        </w:rPr>
      </w:pPr>
      <w:r w:rsidRPr="00AF7027">
        <w:rPr>
          <w:rFonts w:ascii="Arial Narrow" w:hAnsi="Arial Narrow" w:cs="Arial"/>
          <w:b w:val="0"/>
          <w:bCs w:val="0"/>
          <w:sz w:val="22"/>
        </w:rPr>
        <w:lastRenderedPageBreak/>
        <w:t>L</w:t>
      </w:r>
      <w:r w:rsidR="00C676D3" w:rsidRPr="00AF7027">
        <w:rPr>
          <w:rFonts w:ascii="Arial Narrow" w:hAnsi="Arial Narrow" w:cs="Arial"/>
          <w:b w:val="0"/>
          <w:bCs w:val="0"/>
          <w:sz w:val="22"/>
        </w:rPr>
        <w:t>e résultat du tirage au sort est le suivant :</w:t>
      </w:r>
    </w:p>
    <w:p w:rsidR="00C42CD8" w:rsidRPr="00AF7027" w:rsidRDefault="00C42CD8" w:rsidP="00C42CD8">
      <w:pPr>
        <w:pStyle w:val="Corpsdetexte2"/>
        <w:rPr>
          <w:rFonts w:ascii="Arial Narrow" w:hAnsi="Arial Narrow" w:cs="Arial"/>
          <w:b w:val="0"/>
          <w:bCs w:val="0"/>
          <w:sz w:val="22"/>
        </w:rPr>
      </w:pPr>
    </w:p>
    <w:tbl>
      <w:tblPr>
        <w:tblStyle w:val="Grilledutableau"/>
        <w:tblW w:w="0" w:type="auto"/>
        <w:jc w:val="center"/>
        <w:tblLook w:val="04A0" w:firstRow="1" w:lastRow="0" w:firstColumn="1" w:lastColumn="0" w:noHBand="0" w:noVBand="1"/>
      </w:tblPr>
      <w:tblGrid>
        <w:gridCol w:w="4219"/>
      </w:tblGrid>
      <w:tr w:rsidR="004D0542" w:rsidRPr="00AF7027" w:rsidTr="00753E40">
        <w:trPr>
          <w:trHeight w:val="454"/>
          <w:jc w:val="center"/>
        </w:trPr>
        <w:tc>
          <w:tcPr>
            <w:tcW w:w="4219" w:type="dxa"/>
            <w:vAlign w:val="center"/>
          </w:tcPr>
          <w:p w:rsidR="004D0542" w:rsidRPr="004D0542" w:rsidRDefault="004D0542" w:rsidP="00C676D3">
            <w:pPr>
              <w:pStyle w:val="Corpsdetexte2"/>
              <w:jc w:val="center"/>
              <w:rPr>
                <w:rFonts w:ascii="Arial Narrow" w:hAnsi="Arial Narrow" w:cs="Arial"/>
                <w:bCs w:val="0"/>
                <w:sz w:val="22"/>
              </w:rPr>
            </w:pPr>
            <w:r w:rsidRPr="004D0542">
              <w:rPr>
                <w:rFonts w:ascii="Arial Narrow" w:hAnsi="Arial Narrow" w:cs="Arial"/>
                <w:bCs w:val="0"/>
                <w:sz w:val="22"/>
              </w:rPr>
              <w:t>Titulaires</w:t>
            </w:r>
          </w:p>
        </w:tc>
      </w:tr>
      <w:tr w:rsidR="004D0542" w:rsidRPr="00AF7027" w:rsidTr="00753E40">
        <w:trPr>
          <w:jc w:val="center"/>
        </w:trPr>
        <w:tc>
          <w:tcPr>
            <w:tcW w:w="4219" w:type="dxa"/>
          </w:tcPr>
          <w:p w:rsidR="004D0542" w:rsidRPr="00AF7027" w:rsidRDefault="004D0542" w:rsidP="00C42CD8">
            <w:pPr>
              <w:pStyle w:val="Corpsdetexte2"/>
              <w:rPr>
                <w:rFonts w:ascii="Arial Narrow" w:hAnsi="Arial Narrow" w:cs="Arial"/>
                <w:b w:val="0"/>
                <w:bCs w:val="0"/>
                <w:sz w:val="22"/>
              </w:rPr>
            </w:pPr>
          </w:p>
        </w:tc>
      </w:tr>
      <w:tr w:rsidR="004D0542" w:rsidRPr="00AF7027" w:rsidTr="00753E40">
        <w:trPr>
          <w:jc w:val="center"/>
        </w:trPr>
        <w:tc>
          <w:tcPr>
            <w:tcW w:w="4219" w:type="dxa"/>
          </w:tcPr>
          <w:p w:rsidR="004D0542" w:rsidRPr="00AF7027" w:rsidRDefault="004D0542" w:rsidP="00C42CD8">
            <w:pPr>
              <w:pStyle w:val="Corpsdetexte2"/>
              <w:rPr>
                <w:rFonts w:ascii="Arial Narrow" w:hAnsi="Arial Narrow" w:cs="Arial"/>
                <w:b w:val="0"/>
                <w:bCs w:val="0"/>
                <w:sz w:val="22"/>
              </w:rPr>
            </w:pPr>
          </w:p>
        </w:tc>
      </w:tr>
      <w:tr w:rsidR="004D0542" w:rsidRPr="00AF7027" w:rsidTr="00753E40">
        <w:trPr>
          <w:jc w:val="center"/>
        </w:trPr>
        <w:tc>
          <w:tcPr>
            <w:tcW w:w="4219" w:type="dxa"/>
          </w:tcPr>
          <w:p w:rsidR="004D0542" w:rsidRPr="00AF7027" w:rsidRDefault="004D0542" w:rsidP="00C42CD8">
            <w:pPr>
              <w:pStyle w:val="Corpsdetexte2"/>
              <w:rPr>
                <w:rFonts w:ascii="Arial Narrow" w:hAnsi="Arial Narrow" w:cs="Arial"/>
                <w:b w:val="0"/>
                <w:bCs w:val="0"/>
                <w:sz w:val="22"/>
              </w:rPr>
            </w:pPr>
          </w:p>
        </w:tc>
      </w:tr>
      <w:tr w:rsidR="004D0542" w:rsidRPr="00AF7027" w:rsidTr="00753E40">
        <w:trPr>
          <w:jc w:val="center"/>
        </w:trPr>
        <w:tc>
          <w:tcPr>
            <w:tcW w:w="4219" w:type="dxa"/>
          </w:tcPr>
          <w:p w:rsidR="004D0542" w:rsidRPr="00AF7027" w:rsidRDefault="004D0542" w:rsidP="00C42CD8">
            <w:pPr>
              <w:pStyle w:val="Corpsdetexte2"/>
              <w:rPr>
                <w:rFonts w:ascii="Arial Narrow" w:hAnsi="Arial Narrow" w:cs="Arial"/>
                <w:b w:val="0"/>
                <w:bCs w:val="0"/>
                <w:sz w:val="22"/>
              </w:rPr>
            </w:pPr>
          </w:p>
        </w:tc>
      </w:tr>
      <w:tr w:rsidR="004D0542" w:rsidRPr="00AF7027" w:rsidTr="00753E40">
        <w:trPr>
          <w:jc w:val="center"/>
        </w:trPr>
        <w:tc>
          <w:tcPr>
            <w:tcW w:w="4219" w:type="dxa"/>
          </w:tcPr>
          <w:p w:rsidR="004D0542" w:rsidRPr="00AF7027" w:rsidRDefault="004D0542" w:rsidP="00C42CD8">
            <w:pPr>
              <w:pStyle w:val="Corpsdetexte2"/>
              <w:rPr>
                <w:rFonts w:ascii="Arial Narrow" w:hAnsi="Arial Narrow" w:cs="Arial"/>
                <w:b w:val="0"/>
                <w:bCs w:val="0"/>
                <w:sz w:val="22"/>
              </w:rPr>
            </w:pPr>
          </w:p>
        </w:tc>
      </w:tr>
    </w:tbl>
    <w:p w:rsidR="00C676D3" w:rsidRDefault="00C676D3" w:rsidP="00C42CD8">
      <w:pPr>
        <w:pStyle w:val="Corpsdetexte2"/>
        <w:rPr>
          <w:rFonts w:ascii="Arial Narrow" w:hAnsi="Arial Narrow" w:cs="Arial"/>
          <w:b w:val="0"/>
          <w:bCs w:val="0"/>
          <w:sz w:val="22"/>
        </w:rPr>
      </w:pPr>
    </w:p>
    <w:tbl>
      <w:tblPr>
        <w:tblStyle w:val="Grilledutableau"/>
        <w:tblW w:w="0" w:type="auto"/>
        <w:jc w:val="center"/>
        <w:tblLook w:val="04A0" w:firstRow="1" w:lastRow="0" w:firstColumn="1" w:lastColumn="0" w:noHBand="0" w:noVBand="1"/>
      </w:tblPr>
      <w:tblGrid>
        <w:gridCol w:w="4219"/>
      </w:tblGrid>
      <w:tr w:rsidR="004D0542" w:rsidRPr="00AF7027" w:rsidTr="008536C9">
        <w:trPr>
          <w:trHeight w:val="454"/>
          <w:jc w:val="center"/>
        </w:trPr>
        <w:tc>
          <w:tcPr>
            <w:tcW w:w="4219" w:type="dxa"/>
            <w:vAlign w:val="center"/>
          </w:tcPr>
          <w:p w:rsidR="004D0542" w:rsidRPr="004D0542" w:rsidRDefault="004D0542" w:rsidP="008536C9">
            <w:pPr>
              <w:pStyle w:val="Corpsdetexte2"/>
              <w:jc w:val="center"/>
              <w:rPr>
                <w:rFonts w:ascii="Arial Narrow" w:hAnsi="Arial Narrow" w:cs="Arial"/>
                <w:bCs w:val="0"/>
                <w:sz w:val="22"/>
              </w:rPr>
            </w:pPr>
            <w:r w:rsidRPr="004D0542">
              <w:rPr>
                <w:rFonts w:ascii="Arial Narrow" w:hAnsi="Arial Narrow" w:cs="Arial"/>
                <w:bCs w:val="0"/>
                <w:sz w:val="22"/>
              </w:rPr>
              <w:t>Suppléants</w:t>
            </w:r>
          </w:p>
        </w:tc>
      </w:tr>
      <w:tr w:rsidR="004D0542" w:rsidRPr="00AF7027" w:rsidTr="008536C9">
        <w:trPr>
          <w:jc w:val="center"/>
        </w:trPr>
        <w:tc>
          <w:tcPr>
            <w:tcW w:w="4219" w:type="dxa"/>
          </w:tcPr>
          <w:p w:rsidR="004D0542" w:rsidRPr="00AF7027" w:rsidRDefault="004D0542" w:rsidP="008536C9">
            <w:pPr>
              <w:pStyle w:val="Corpsdetexte2"/>
              <w:rPr>
                <w:rFonts w:ascii="Arial Narrow" w:hAnsi="Arial Narrow" w:cs="Arial"/>
                <w:b w:val="0"/>
                <w:bCs w:val="0"/>
                <w:sz w:val="22"/>
              </w:rPr>
            </w:pPr>
          </w:p>
        </w:tc>
      </w:tr>
      <w:tr w:rsidR="004D0542" w:rsidRPr="00AF7027" w:rsidTr="008536C9">
        <w:trPr>
          <w:jc w:val="center"/>
        </w:trPr>
        <w:tc>
          <w:tcPr>
            <w:tcW w:w="4219" w:type="dxa"/>
          </w:tcPr>
          <w:p w:rsidR="004D0542" w:rsidRPr="00AF7027" w:rsidRDefault="004D0542" w:rsidP="008536C9">
            <w:pPr>
              <w:pStyle w:val="Corpsdetexte2"/>
              <w:rPr>
                <w:rFonts w:ascii="Arial Narrow" w:hAnsi="Arial Narrow" w:cs="Arial"/>
                <w:b w:val="0"/>
                <w:bCs w:val="0"/>
                <w:sz w:val="22"/>
              </w:rPr>
            </w:pPr>
          </w:p>
        </w:tc>
      </w:tr>
      <w:tr w:rsidR="004D0542" w:rsidRPr="00AF7027" w:rsidTr="008536C9">
        <w:trPr>
          <w:jc w:val="center"/>
        </w:trPr>
        <w:tc>
          <w:tcPr>
            <w:tcW w:w="4219" w:type="dxa"/>
          </w:tcPr>
          <w:p w:rsidR="004D0542" w:rsidRPr="00AF7027" w:rsidRDefault="004D0542" w:rsidP="008536C9">
            <w:pPr>
              <w:pStyle w:val="Corpsdetexte2"/>
              <w:rPr>
                <w:rFonts w:ascii="Arial Narrow" w:hAnsi="Arial Narrow" w:cs="Arial"/>
                <w:b w:val="0"/>
                <w:bCs w:val="0"/>
                <w:sz w:val="22"/>
              </w:rPr>
            </w:pPr>
          </w:p>
        </w:tc>
      </w:tr>
      <w:tr w:rsidR="004D0542" w:rsidRPr="00AF7027" w:rsidTr="008536C9">
        <w:trPr>
          <w:jc w:val="center"/>
        </w:trPr>
        <w:tc>
          <w:tcPr>
            <w:tcW w:w="4219" w:type="dxa"/>
          </w:tcPr>
          <w:p w:rsidR="004D0542" w:rsidRPr="00AF7027" w:rsidRDefault="004D0542" w:rsidP="008536C9">
            <w:pPr>
              <w:pStyle w:val="Corpsdetexte2"/>
              <w:rPr>
                <w:rFonts w:ascii="Arial Narrow" w:hAnsi="Arial Narrow" w:cs="Arial"/>
                <w:b w:val="0"/>
                <w:bCs w:val="0"/>
                <w:sz w:val="22"/>
              </w:rPr>
            </w:pPr>
          </w:p>
        </w:tc>
      </w:tr>
      <w:tr w:rsidR="004D0542" w:rsidRPr="00AF7027" w:rsidTr="008536C9">
        <w:trPr>
          <w:jc w:val="center"/>
        </w:trPr>
        <w:tc>
          <w:tcPr>
            <w:tcW w:w="4219" w:type="dxa"/>
          </w:tcPr>
          <w:p w:rsidR="004D0542" w:rsidRPr="00AF7027" w:rsidRDefault="004D0542" w:rsidP="008536C9">
            <w:pPr>
              <w:pStyle w:val="Corpsdetexte2"/>
              <w:rPr>
                <w:rFonts w:ascii="Arial Narrow" w:hAnsi="Arial Narrow" w:cs="Arial"/>
                <w:b w:val="0"/>
                <w:bCs w:val="0"/>
                <w:sz w:val="22"/>
              </w:rPr>
            </w:pPr>
          </w:p>
        </w:tc>
      </w:tr>
    </w:tbl>
    <w:p w:rsidR="004D0542" w:rsidRDefault="004D0542" w:rsidP="00C42CD8">
      <w:pPr>
        <w:pStyle w:val="Corpsdetexte2"/>
        <w:rPr>
          <w:rFonts w:ascii="Arial Narrow" w:hAnsi="Arial Narrow" w:cs="Arial"/>
          <w:b w:val="0"/>
          <w:bCs w:val="0"/>
          <w:sz w:val="22"/>
        </w:rPr>
      </w:pPr>
    </w:p>
    <w:tbl>
      <w:tblPr>
        <w:tblStyle w:val="Grilledutableau"/>
        <w:tblW w:w="0" w:type="auto"/>
        <w:jc w:val="center"/>
        <w:tblLook w:val="04A0" w:firstRow="1" w:lastRow="0" w:firstColumn="1" w:lastColumn="0" w:noHBand="0" w:noVBand="1"/>
      </w:tblPr>
      <w:tblGrid>
        <w:gridCol w:w="4219"/>
      </w:tblGrid>
      <w:tr w:rsidR="007A2658" w:rsidRPr="00AF7027" w:rsidTr="00670DBD">
        <w:trPr>
          <w:trHeight w:val="454"/>
          <w:jc w:val="center"/>
        </w:trPr>
        <w:tc>
          <w:tcPr>
            <w:tcW w:w="4219" w:type="dxa"/>
            <w:vAlign w:val="center"/>
          </w:tcPr>
          <w:p w:rsidR="007A2658" w:rsidRPr="004D0542" w:rsidRDefault="007A2658" w:rsidP="00670DBD">
            <w:pPr>
              <w:pStyle w:val="Corpsdetexte2"/>
              <w:jc w:val="center"/>
              <w:rPr>
                <w:rFonts w:ascii="Arial Narrow" w:hAnsi="Arial Narrow" w:cs="Arial"/>
                <w:bCs w:val="0"/>
                <w:sz w:val="22"/>
              </w:rPr>
            </w:pPr>
            <w:r>
              <w:rPr>
                <w:rFonts w:ascii="Arial Narrow" w:hAnsi="Arial Narrow" w:cs="Arial"/>
                <w:bCs w:val="0"/>
                <w:sz w:val="22"/>
              </w:rPr>
              <w:t>Liste complémentaire*</w:t>
            </w:r>
          </w:p>
        </w:tc>
      </w:tr>
      <w:tr w:rsidR="007A2658" w:rsidRPr="00AF7027" w:rsidTr="00670DBD">
        <w:trPr>
          <w:jc w:val="center"/>
        </w:trPr>
        <w:tc>
          <w:tcPr>
            <w:tcW w:w="4219" w:type="dxa"/>
          </w:tcPr>
          <w:p w:rsidR="007A2658" w:rsidRPr="00AF7027" w:rsidRDefault="007A2658" w:rsidP="00670DBD">
            <w:pPr>
              <w:pStyle w:val="Corpsdetexte2"/>
              <w:rPr>
                <w:rFonts w:ascii="Arial Narrow" w:hAnsi="Arial Narrow" w:cs="Arial"/>
                <w:b w:val="0"/>
                <w:bCs w:val="0"/>
                <w:sz w:val="22"/>
              </w:rPr>
            </w:pPr>
          </w:p>
        </w:tc>
      </w:tr>
      <w:tr w:rsidR="007A2658" w:rsidRPr="00AF7027" w:rsidTr="00670DBD">
        <w:trPr>
          <w:jc w:val="center"/>
        </w:trPr>
        <w:tc>
          <w:tcPr>
            <w:tcW w:w="4219" w:type="dxa"/>
          </w:tcPr>
          <w:p w:rsidR="007A2658" w:rsidRPr="00AF7027" w:rsidRDefault="007A2658" w:rsidP="00670DBD">
            <w:pPr>
              <w:pStyle w:val="Corpsdetexte2"/>
              <w:rPr>
                <w:rFonts w:ascii="Arial Narrow" w:hAnsi="Arial Narrow" w:cs="Arial"/>
                <w:b w:val="0"/>
                <w:bCs w:val="0"/>
                <w:sz w:val="22"/>
              </w:rPr>
            </w:pPr>
          </w:p>
        </w:tc>
      </w:tr>
      <w:tr w:rsidR="007A2658" w:rsidRPr="00AF7027" w:rsidTr="00670DBD">
        <w:trPr>
          <w:jc w:val="center"/>
        </w:trPr>
        <w:tc>
          <w:tcPr>
            <w:tcW w:w="4219" w:type="dxa"/>
          </w:tcPr>
          <w:p w:rsidR="007A2658" w:rsidRPr="00AF7027" w:rsidRDefault="007A2658" w:rsidP="00670DBD">
            <w:pPr>
              <w:pStyle w:val="Corpsdetexte2"/>
              <w:rPr>
                <w:rFonts w:ascii="Arial Narrow" w:hAnsi="Arial Narrow" w:cs="Arial"/>
                <w:b w:val="0"/>
                <w:bCs w:val="0"/>
                <w:sz w:val="22"/>
              </w:rPr>
            </w:pPr>
          </w:p>
        </w:tc>
      </w:tr>
      <w:tr w:rsidR="007A2658" w:rsidRPr="00AF7027" w:rsidTr="00670DBD">
        <w:trPr>
          <w:jc w:val="center"/>
        </w:trPr>
        <w:tc>
          <w:tcPr>
            <w:tcW w:w="4219" w:type="dxa"/>
          </w:tcPr>
          <w:p w:rsidR="007A2658" w:rsidRPr="00AF7027" w:rsidRDefault="007A2658" w:rsidP="00670DBD">
            <w:pPr>
              <w:pStyle w:val="Corpsdetexte2"/>
              <w:rPr>
                <w:rFonts w:ascii="Arial Narrow" w:hAnsi="Arial Narrow" w:cs="Arial"/>
                <w:b w:val="0"/>
                <w:bCs w:val="0"/>
                <w:sz w:val="22"/>
              </w:rPr>
            </w:pPr>
          </w:p>
        </w:tc>
      </w:tr>
      <w:tr w:rsidR="007A2658" w:rsidRPr="00AF7027" w:rsidTr="00670DBD">
        <w:trPr>
          <w:jc w:val="center"/>
        </w:trPr>
        <w:tc>
          <w:tcPr>
            <w:tcW w:w="4219" w:type="dxa"/>
          </w:tcPr>
          <w:p w:rsidR="007A2658" w:rsidRPr="00AF7027" w:rsidRDefault="007A2658" w:rsidP="00670DBD">
            <w:pPr>
              <w:pStyle w:val="Corpsdetexte2"/>
              <w:rPr>
                <w:rFonts w:ascii="Arial Narrow" w:hAnsi="Arial Narrow" w:cs="Arial"/>
                <w:b w:val="0"/>
                <w:bCs w:val="0"/>
                <w:sz w:val="22"/>
              </w:rPr>
            </w:pPr>
          </w:p>
        </w:tc>
      </w:tr>
    </w:tbl>
    <w:p w:rsidR="007A2658" w:rsidRDefault="007A2658" w:rsidP="00C42CD8">
      <w:pPr>
        <w:pStyle w:val="Corpsdetexte2"/>
        <w:rPr>
          <w:rFonts w:ascii="Arial Narrow" w:hAnsi="Arial Narrow" w:cs="Arial"/>
          <w:b w:val="0"/>
          <w:bCs w:val="0"/>
          <w:sz w:val="22"/>
        </w:rPr>
      </w:pPr>
    </w:p>
    <w:p w:rsidR="007A2658" w:rsidRDefault="007A2658" w:rsidP="004D0542">
      <w:pPr>
        <w:spacing w:after="0" w:line="240" w:lineRule="auto"/>
        <w:ind w:left="-284"/>
        <w:jc w:val="both"/>
        <w:rPr>
          <w:rFonts w:ascii="Arial Narrow" w:hAnsi="Arial Narrow"/>
          <w:i/>
        </w:rPr>
      </w:pPr>
    </w:p>
    <w:p w:rsidR="007A2658" w:rsidRPr="007A2658" w:rsidRDefault="007A2658" w:rsidP="004D0542">
      <w:pPr>
        <w:spacing w:after="0" w:line="240" w:lineRule="auto"/>
        <w:ind w:left="-284"/>
        <w:jc w:val="both"/>
        <w:rPr>
          <w:rFonts w:ascii="Arial Narrow" w:hAnsi="Arial Narrow"/>
          <w:i/>
        </w:rPr>
      </w:pPr>
      <w:r w:rsidRPr="007A2658">
        <w:rPr>
          <w:rFonts w:ascii="Arial Narrow" w:hAnsi="Arial Narrow"/>
          <w:i/>
        </w:rPr>
        <w:t>*Colonne à utiliser si la collectivité tire au sort un nombre de noms supérieur à celui des sièges à pourvoir.</w:t>
      </w:r>
    </w:p>
    <w:p w:rsidR="007A2658" w:rsidRDefault="007A2658" w:rsidP="004D0542">
      <w:pPr>
        <w:spacing w:after="0" w:line="240" w:lineRule="auto"/>
        <w:ind w:left="-284"/>
        <w:jc w:val="both"/>
        <w:rPr>
          <w:rFonts w:ascii="Arial Narrow" w:hAnsi="Arial Narrow"/>
        </w:rPr>
      </w:pPr>
    </w:p>
    <w:p w:rsidR="007A2658" w:rsidRDefault="007A2658" w:rsidP="004D0542">
      <w:pPr>
        <w:spacing w:after="0" w:line="240" w:lineRule="auto"/>
        <w:ind w:left="-284"/>
        <w:jc w:val="both"/>
        <w:rPr>
          <w:rFonts w:ascii="Arial Narrow" w:hAnsi="Arial Narrow"/>
        </w:rPr>
      </w:pPr>
    </w:p>
    <w:p w:rsidR="00753E40" w:rsidRDefault="00753E40" w:rsidP="007A2658">
      <w:pPr>
        <w:spacing w:after="0" w:line="240" w:lineRule="auto"/>
        <w:ind w:left="-284"/>
        <w:jc w:val="both"/>
        <w:rPr>
          <w:rFonts w:ascii="Arial Narrow" w:hAnsi="Arial Narrow"/>
        </w:rPr>
      </w:pPr>
      <w:r w:rsidRPr="00AF7027">
        <w:rPr>
          <w:rFonts w:ascii="Arial Narrow" w:hAnsi="Arial Narrow"/>
        </w:rPr>
        <w:t xml:space="preserve">Les agents tirés au sort </w:t>
      </w:r>
      <w:r w:rsidR="007A2658">
        <w:rPr>
          <w:rFonts w:ascii="Arial Narrow" w:hAnsi="Arial Narrow"/>
        </w:rPr>
        <w:t xml:space="preserve">en tant que titulaires ou suppléants </w:t>
      </w:r>
      <w:r w:rsidRPr="00AF7027">
        <w:rPr>
          <w:rFonts w:ascii="Arial Narrow" w:hAnsi="Arial Narrow"/>
        </w:rPr>
        <w:t>en seront informés sans délai afin qu’ils fassen</w:t>
      </w:r>
      <w:r w:rsidR="007A2658">
        <w:rPr>
          <w:rFonts w:ascii="Arial Narrow" w:hAnsi="Arial Narrow"/>
        </w:rPr>
        <w:t xml:space="preserve">t connaître s’ils acceptent leur </w:t>
      </w:r>
      <w:r w:rsidRPr="00AF7027">
        <w:rPr>
          <w:rFonts w:ascii="Arial Narrow" w:hAnsi="Arial Narrow"/>
        </w:rPr>
        <w:t xml:space="preserve">nomination. </w:t>
      </w:r>
    </w:p>
    <w:p w:rsidR="007A2658" w:rsidRPr="007A2658" w:rsidRDefault="005C1F71" w:rsidP="007A2658">
      <w:pPr>
        <w:spacing w:after="0" w:line="240" w:lineRule="auto"/>
        <w:ind w:left="-284"/>
        <w:jc w:val="both"/>
        <w:rPr>
          <w:rFonts w:ascii="Arial Narrow" w:hAnsi="Arial Narrow"/>
        </w:rPr>
      </w:pPr>
      <w:r>
        <w:rPr>
          <w:rFonts w:ascii="Arial Narrow" w:hAnsi="Arial Narrow"/>
        </w:rPr>
        <w:t>(</w:t>
      </w:r>
      <w:r w:rsidRPr="005C1F71">
        <w:rPr>
          <w:rFonts w:ascii="Arial Narrow" w:hAnsi="Arial Narrow"/>
          <w:i/>
        </w:rPr>
        <w:t>En cas de tirage au sort d’une liste complémentaire</w:t>
      </w:r>
      <w:r>
        <w:rPr>
          <w:rFonts w:ascii="Arial Narrow" w:hAnsi="Arial Narrow"/>
        </w:rPr>
        <w:t>) En cas de refus</w:t>
      </w:r>
      <w:r w:rsidR="007A2658" w:rsidRPr="007A2658">
        <w:rPr>
          <w:rFonts w:ascii="Arial Narrow" w:hAnsi="Arial Narrow"/>
        </w:rPr>
        <w:t>, les agents tirés au sort sur la liste complémentaire seront sollicités jusqu’à ce que l</w:t>
      </w:r>
      <w:r w:rsidR="007A2658">
        <w:rPr>
          <w:rFonts w:ascii="Arial Narrow" w:hAnsi="Arial Narrow"/>
        </w:rPr>
        <w:t>’intégralité d</w:t>
      </w:r>
      <w:r w:rsidR="007A2658" w:rsidRPr="007A2658">
        <w:rPr>
          <w:rFonts w:ascii="Arial Narrow" w:hAnsi="Arial Narrow"/>
        </w:rPr>
        <w:t xml:space="preserve">es sièges de titulaires et </w:t>
      </w:r>
      <w:r w:rsidR="007A2658">
        <w:rPr>
          <w:rFonts w:ascii="Arial Narrow" w:hAnsi="Arial Narrow"/>
        </w:rPr>
        <w:t>de suppléants soi</w:t>
      </w:r>
      <w:r w:rsidR="007A2658" w:rsidRPr="007A2658">
        <w:rPr>
          <w:rFonts w:ascii="Arial Narrow" w:hAnsi="Arial Narrow"/>
        </w:rPr>
        <w:t>t pourvu</w:t>
      </w:r>
      <w:r w:rsidR="007A2658">
        <w:rPr>
          <w:rFonts w:ascii="Arial Narrow" w:hAnsi="Arial Narrow"/>
        </w:rPr>
        <w:t>e</w:t>
      </w:r>
      <w:r w:rsidR="007A2658">
        <w:rPr>
          <w:rStyle w:val="Appelnotedebasdep"/>
          <w:rFonts w:ascii="Arial Narrow" w:hAnsi="Arial Narrow"/>
        </w:rPr>
        <w:footnoteReference w:id="2"/>
      </w:r>
      <w:r w:rsidR="007A2658" w:rsidRPr="007A2658">
        <w:rPr>
          <w:rFonts w:ascii="Arial Narrow" w:hAnsi="Arial Narrow"/>
        </w:rPr>
        <w:t>.</w:t>
      </w:r>
    </w:p>
    <w:p w:rsidR="00753E40" w:rsidRPr="00AF7027" w:rsidRDefault="00753E40" w:rsidP="007A2658">
      <w:pPr>
        <w:spacing w:after="0" w:line="240" w:lineRule="auto"/>
        <w:jc w:val="both"/>
        <w:rPr>
          <w:rFonts w:ascii="Arial Narrow" w:hAnsi="Arial Narrow" w:cs="Arial"/>
        </w:rPr>
      </w:pPr>
      <w:bookmarkStart w:id="0" w:name="_GoBack"/>
      <w:bookmarkEnd w:id="0"/>
    </w:p>
    <w:p w:rsidR="005109F6" w:rsidRPr="00AF7027" w:rsidRDefault="005109F6" w:rsidP="004D0542">
      <w:pPr>
        <w:pStyle w:val="Corpsdetexte2"/>
        <w:ind w:left="-284"/>
        <w:rPr>
          <w:rFonts w:ascii="Arial Narrow" w:hAnsi="Arial Narrow" w:cs="Arial"/>
          <w:b w:val="0"/>
          <w:bCs w:val="0"/>
          <w:sz w:val="22"/>
        </w:rPr>
      </w:pPr>
      <w:r w:rsidRPr="00AF7027">
        <w:rPr>
          <w:rFonts w:ascii="Arial Narrow" w:hAnsi="Arial Narrow" w:cs="Arial"/>
          <w:b w:val="0"/>
          <w:bCs w:val="0"/>
          <w:sz w:val="22"/>
        </w:rPr>
        <w:t>Le présent procès-verbal, dressé et clos le</w:t>
      </w:r>
      <w:proofErr w:type="gramStart"/>
      <w:r w:rsidRPr="00AF7027">
        <w:rPr>
          <w:rFonts w:ascii="Arial Narrow" w:hAnsi="Arial Narrow" w:cs="Arial"/>
          <w:b w:val="0"/>
          <w:bCs w:val="0"/>
          <w:sz w:val="22"/>
        </w:rPr>
        <w:t xml:space="preserve"> ..</w:t>
      </w:r>
      <w:proofErr w:type="gramEnd"/>
      <w:r w:rsidRPr="00AF7027">
        <w:rPr>
          <w:rFonts w:ascii="Arial Narrow" w:hAnsi="Arial Narrow" w:cs="Arial"/>
          <w:b w:val="0"/>
          <w:bCs w:val="0"/>
          <w:sz w:val="22"/>
        </w:rPr>
        <w:t xml:space="preserve"> ……</w:t>
      </w:r>
      <w:proofErr w:type="gramStart"/>
      <w:r w:rsidRPr="00AF7027">
        <w:rPr>
          <w:rFonts w:ascii="Arial Narrow" w:hAnsi="Arial Narrow" w:cs="Arial"/>
          <w:b w:val="0"/>
          <w:bCs w:val="0"/>
          <w:sz w:val="22"/>
        </w:rPr>
        <w:t xml:space="preserve"> ….</w:t>
      </w:r>
      <w:proofErr w:type="gramEnd"/>
      <w:r w:rsidRPr="00AF7027">
        <w:rPr>
          <w:rFonts w:ascii="Arial Narrow" w:hAnsi="Arial Narrow" w:cs="Arial"/>
          <w:b w:val="0"/>
          <w:bCs w:val="0"/>
          <w:sz w:val="22"/>
        </w:rPr>
        <w:t>., à……..heures……. , a été après lecture, signé</w:t>
      </w:r>
      <w:r w:rsidR="00F30017" w:rsidRPr="00AF7027">
        <w:rPr>
          <w:rFonts w:ascii="Arial Narrow" w:hAnsi="Arial Narrow" w:cs="Arial"/>
          <w:b w:val="0"/>
          <w:bCs w:val="0"/>
          <w:sz w:val="22"/>
        </w:rPr>
        <w:t xml:space="preserve"> par l’autorité territoriale</w:t>
      </w:r>
      <w:r w:rsidR="001A5619" w:rsidRPr="00AF7027">
        <w:rPr>
          <w:rFonts w:ascii="Arial Narrow" w:hAnsi="Arial Narrow" w:cs="Arial"/>
          <w:b w:val="0"/>
          <w:bCs w:val="0"/>
          <w:sz w:val="22"/>
        </w:rPr>
        <w:t xml:space="preserve"> et </w:t>
      </w:r>
      <w:r w:rsidRPr="00AF7027">
        <w:rPr>
          <w:rFonts w:ascii="Arial Narrow" w:hAnsi="Arial Narrow" w:cs="Arial"/>
          <w:b w:val="0"/>
          <w:bCs w:val="0"/>
          <w:sz w:val="22"/>
        </w:rPr>
        <w:t>affiché</w:t>
      </w:r>
      <w:r w:rsidR="001A5619" w:rsidRPr="00AF7027">
        <w:rPr>
          <w:rFonts w:ascii="Arial Narrow" w:hAnsi="Arial Narrow" w:cs="Arial"/>
          <w:b w:val="0"/>
          <w:bCs w:val="0"/>
          <w:sz w:val="22"/>
        </w:rPr>
        <w:t>.</w:t>
      </w:r>
      <w:r w:rsidR="00F30017" w:rsidRPr="00AF7027">
        <w:rPr>
          <w:rFonts w:ascii="Arial Narrow" w:hAnsi="Arial Narrow" w:cs="Arial"/>
          <w:b w:val="0"/>
          <w:bCs w:val="0"/>
          <w:sz w:val="22"/>
        </w:rPr>
        <w:t xml:space="preserve"> </w:t>
      </w:r>
    </w:p>
    <w:p w:rsidR="005109F6" w:rsidRPr="00AF7027" w:rsidRDefault="005109F6" w:rsidP="005109F6">
      <w:pPr>
        <w:pStyle w:val="Pieddepage"/>
        <w:tabs>
          <w:tab w:val="clear" w:pos="4536"/>
          <w:tab w:val="clear" w:pos="9072"/>
        </w:tabs>
        <w:rPr>
          <w:rFonts w:ascii="Arial Narrow" w:hAnsi="Arial Narrow" w:cs="Arial"/>
          <w:sz w:val="28"/>
        </w:rPr>
      </w:pPr>
    </w:p>
    <w:p w:rsidR="005109F6" w:rsidRPr="00AF7027" w:rsidRDefault="005109F6" w:rsidP="005109F6">
      <w:pPr>
        <w:pStyle w:val="Pieddepage"/>
        <w:tabs>
          <w:tab w:val="clear" w:pos="4536"/>
          <w:tab w:val="clear" w:pos="9072"/>
        </w:tabs>
        <w:rPr>
          <w:rFonts w:ascii="Arial Narrow" w:hAnsi="Arial Narrow" w:cs="Arial"/>
          <w:sz w:val="22"/>
        </w:rPr>
      </w:pPr>
    </w:p>
    <w:p w:rsidR="005109F6" w:rsidRPr="00AF7027" w:rsidRDefault="005109F6" w:rsidP="005109F6">
      <w:pPr>
        <w:pStyle w:val="Signature"/>
        <w:tabs>
          <w:tab w:val="left" w:pos="708"/>
        </w:tabs>
        <w:ind w:left="5400"/>
        <w:rPr>
          <w:rFonts w:ascii="Arial Narrow" w:hAnsi="Arial Narrow"/>
          <w:sz w:val="22"/>
        </w:rPr>
      </w:pPr>
      <w:r w:rsidRPr="00AF7027">
        <w:rPr>
          <w:rFonts w:ascii="Arial Narrow" w:hAnsi="Arial Narrow"/>
          <w:sz w:val="22"/>
        </w:rPr>
        <w:t>Le Maire (ou le Président),</w:t>
      </w:r>
    </w:p>
    <w:p w:rsidR="005109F6" w:rsidRPr="00AF7027" w:rsidRDefault="005109F6" w:rsidP="005109F6">
      <w:pPr>
        <w:pStyle w:val="VuConsidrant"/>
        <w:tabs>
          <w:tab w:val="left" w:pos="4140"/>
        </w:tabs>
        <w:spacing w:after="0"/>
        <w:ind w:left="5400"/>
        <w:jc w:val="center"/>
        <w:rPr>
          <w:rFonts w:ascii="Arial Narrow" w:hAnsi="Arial Narrow"/>
          <w:i/>
          <w:sz w:val="22"/>
        </w:rPr>
      </w:pPr>
      <w:r w:rsidRPr="00AF7027">
        <w:rPr>
          <w:rFonts w:ascii="Arial Narrow" w:hAnsi="Arial Narrow"/>
          <w:i/>
          <w:sz w:val="22"/>
        </w:rPr>
        <w:t>(</w:t>
      </w:r>
      <w:proofErr w:type="gramStart"/>
      <w:r w:rsidRPr="00AF7027">
        <w:rPr>
          <w:rFonts w:ascii="Arial Narrow" w:hAnsi="Arial Narrow"/>
          <w:i/>
          <w:sz w:val="22"/>
        </w:rPr>
        <w:t>prénom</w:t>
      </w:r>
      <w:proofErr w:type="gramEnd"/>
      <w:r w:rsidRPr="00AF7027">
        <w:rPr>
          <w:rFonts w:ascii="Arial Narrow" w:hAnsi="Arial Narrow"/>
          <w:i/>
          <w:sz w:val="22"/>
        </w:rPr>
        <w:t>, nom lisibles, cachet et signature)</w:t>
      </w:r>
    </w:p>
    <w:p w:rsidR="00C42CD8" w:rsidRPr="00AF7027" w:rsidRDefault="00C42CD8" w:rsidP="00DB7B08">
      <w:pPr>
        <w:spacing w:after="0" w:line="240" w:lineRule="auto"/>
        <w:jc w:val="both"/>
        <w:rPr>
          <w:rFonts w:ascii="Arial Narrow" w:hAnsi="Arial Narrow" w:cs="Arial"/>
        </w:rPr>
      </w:pPr>
    </w:p>
    <w:p w:rsidR="00C42CD8" w:rsidRDefault="00C42CD8" w:rsidP="00C42CD8">
      <w:pPr>
        <w:spacing w:after="0" w:line="240" w:lineRule="auto"/>
        <w:jc w:val="both"/>
      </w:pPr>
    </w:p>
    <w:sectPr w:rsidR="00C42CD8" w:rsidSect="00C42CD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B22" w:rsidRDefault="00666B22" w:rsidP="00C42CD8">
      <w:pPr>
        <w:spacing w:after="0" w:line="240" w:lineRule="auto"/>
      </w:pPr>
      <w:r>
        <w:separator/>
      </w:r>
    </w:p>
  </w:endnote>
  <w:endnote w:type="continuationSeparator" w:id="0">
    <w:p w:rsidR="00666B22" w:rsidRDefault="00666B22" w:rsidP="00C4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90">
    <w:altName w:val="Times New Roman"/>
    <w:charset w:val="FF"/>
    <w:family w:val="auto"/>
    <w:pitch w:val="variable"/>
    <w:sig w:usb0="00000003"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70" w:rsidRDefault="00B357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70" w:rsidRDefault="00B3577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70" w:rsidRDefault="00B357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B22" w:rsidRDefault="00666B22" w:rsidP="00C42CD8">
      <w:pPr>
        <w:spacing w:after="0" w:line="240" w:lineRule="auto"/>
      </w:pPr>
      <w:r>
        <w:separator/>
      </w:r>
    </w:p>
  </w:footnote>
  <w:footnote w:type="continuationSeparator" w:id="0">
    <w:p w:rsidR="00666B22" w:rsidRDefault="00666B22" w:rsidP="00C42CD8">
      <w:pPr>
        <w:spacing w:after="0" w:line="240" w:lineRule="auto"/>
      </w:pPr>
      <w:r>
        <w:continuationSeparator/>
      </w:r>
    </w:p>
  </w:footnote>
  <w:footnote w:id="1">
    <w:p w:rsidR="004D0542" w:rsidRDefault="004D0542">
      <w:pPr>
        <w:pStyle w:val="Notedebasdepage"/>
      </w:pPr>
      <w:r w:rsidRPr="00A078BE">
        <w:rPr>
          <w:rStyle w:val="Appelnotedebasdep"/>
          <w:rFonts w:ascii="Arial" w:hAnsi="Arial" w:cs="Arial"/>
          <w:i/>
        </w:rPr>
        <w:footnoteRef/>
      </w:r>
      <w:r w:rsidRPr="00A078BE">
        <w:rPr>
          <w:rFonts w:ascii="Arial" w:hAnsi="Arial" w:cs="Arial"/>
          <w:i/>
        </w:rPr>
        <w:t xml:space="preserve"> Ce calendrier est valable pour les scrutins se déroulant sur un seul jour (8 décembre 2022). En cas de scrutin ouvert sur plusieurs jours (vote électronique ainsi que vote électronique et vote à l’urne), il doit être adapté, la date du scrutin devant être entendue comme le premier jour du scrutin.</w:t>
      </w:r>
    </w:p>
  </w:footnote>
  <w:footnote w:id="2">
    <w:p w:rsidR="007A2658" w:rsidRPr="007A2658" w:rsidRDefault="007A2658" w:rsidP="007A2658">
      <w:pPr>
        <w:pStyle w:val="Notedebasdepage"/>
        <w:jc w:val="both"/>
        <w:rPr>
          <w:rFonts w:ascii="Arial" w:hAnsi="Arial" w:cs="Arial"/>
          <w:i/>
        </w:rPr>
      </w:pPr>
      <w:r w:rsidRPr="007A2658">
        <w:rPr>
          <w:rFonts w:ascii="Arial" w:hAnsi="Arial" w:cs="Arial"/>
          <w:i/>
          <w:vertAlign w:val="superscript"/>
        </w:rPr>
        <w:footnoteRef/>
      </w:r>
      <w:r w:rsidRPr="007A2658">
        <w:rPr>
          <w:rFonts w:ascii="Arial" w:hAnsi="Arial" w:cs="Arial"/>
          <w:i/>
        </w:rPr>
        <w:t xml:space="preserve"> Si un agent tiré au sort </w:t>
      </w:r>
      <w:r w:rsidR="005C1F71">
        <w:rPr>
          <w:rFonts w:ascii="Arial" w:hAnsi="Arial" w:cs="Arial"/>
          <w:i/>
        </w:rPr>
        <w:t>en tant que</w:t>
      </w:r>
      <w:r w:rsidRPr="007A2658">
        <w:rPr>
          <w:rFonts w:ascii="Arial" w:hAnsi="Arial" w:cs="Arial"/>
          <w:i/>
        </w:rPr>
        <w:t xml:space="preserve"> titulaire refuse sa nomination, il sera remplacé par </w:t>
      </w:r>
      <w:r w:rsidR="005C1F71">
        <w:rPr>
          <w:rFonts w:ascii="Arial" w:hAnsi="Arial" w:cs="Arial"/>
          <w:i/>
        </w:rPr>
        <w:t>un agent tiré au sort en tant que</w:t>
      </w:r>
      <w:r w:rsidRPr="007A2658">
        <w:rPr>
          <w:rFonts w:ascii="Arial" w:hAnsi="Arial" w:cs="Arial"/>
          <w:i/>
        </w:rPr>
        <w:t xml:space="preserve"> suppléant. Le siège de suppléant sera alors pourvu par un agent tiré au sort sur la liste complémentaire (</w:t>
      </w:r>
      <w:r w:rsidR="005C1F71">
        <w:rPr>
          <w:rFonts w:ascii="Arial" w:hAnsi="Arial" w:cs="Arial"/>
          <w:i/>
        </w:rPr>
        <w:t>dans l’ordre du tirage au sort).</w:t>
      </w:r>
    </w:p>
    <w:p w:rsidR="007A2658" w:rsidRDefault="007A2658" w:rsidP="007A265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70" w:rsidRDefault="00666B2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0188" o:spid="_x0000_s2050"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70" w:rsidRDefault="00666B2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0189" o:spid="_x0000_s2051" type="#_x0000_t136" style="position:absolute;margin-left:0;margin-top:0;width:456.8pt;height:182.7pt;rotation:315;z-index:-251653120;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70" w:rsidRDefault="00666B2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0187" o:spid="_x0000_s2049"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55BB"/>
    <w:multiLevelType w:val="hybridMultilevel"/>
    <w:tmpl w:val="A3F2224A"/>
    <w:lvl w:ilvl="0" w:tplc="275689D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AC3FAD"/>
    <w:multiLevelType w:val="hybridMultilevel"/>
    <w:tmpl w:val="1BB2F8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D34C54"/>
    <w:multiLevelType w:val="hybridMultilevel"/>
    <w:tmpl w:val="91F01A0E"/>
    <w:lvl w:ilvl="0" w:tplc="7076E3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A13D5"/>
    <w:rsid w:val="00036B75"/>
    <w:rsid w:val="00067B11"/>
    <w:rsid w:val="0013240A"/>
    <w:rsid w:val="001A5619"/>
    <w:rsid w:val="001D623C"/>
    <w:rsid w:val="00221E0A"/>
    <w:rsid w:val="002C1D0E"/>
    <w:rsid w:val="003378A5"/>
    <w:rsid w:val="00420790"/>
    <w:rsid w:val="00421105"/>
    <w:rsid w:val="0042164E"/>
    <w:rsid w:val="004C3A9D"/>
    <w:rsid w:val="004D0542"/>
    <w:rsid w:val="005109F6"/>
    <w:rsid w:val="005462D7"/>
    <w:rsid w:val="005C1F71"/>
    <w:rsid w:val="00666B22"/>
    <w:rsid w:val="00667841"/>
    <w:rsid w:val="00753E40"/>
    <w:rsid w:val="007A2658"/>
    <w:rsid w:val="00835AD0"/>
    <w:rsid w:val="00884337"/>
    <w:rsid w:val="00AB4E8E"/>
    <w:rsid w:val="00AF7027"/>
    <w:rsid w:val="00B35770"/>
    <w:rsid w:val="00B64D1D"/>
    <w:rsid w:val="00BB18C5"/>
    <w:rsid w:val="00C42CD8"/>
    <w:rsid w:val="00C676D3"/>
    <w:rsid w:val="00DB7B08"/>
    <w:rsid w:val="00E145B0"/>
    <w:rsid w:val="00E54D3D"/>
    <w:rsid w:val="00E803A4"/>
    <w:rsid w:val="00F30017"/>
    <w:rsid w:val="00FA13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718E07"/>
  <w15:docId w15:val="{599C25AB-6ED4-4125-B281-37E92D3C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B11"/>
  </w:style>
  <w:style w:type="paragraph" w:styleId="Titre1">
    <w:name w:val="heading 1"/>
    <w:basedOn w:val="Normal"/>
    <w:next w:val="Normal"/>
    <w:link w:val="Titre1Car"/>
    <w:qFormat/>
    <w:rsid w:val="005109F6"/>
    <w:pPr>
      <w:keepNext/>
      <w:tabs>
        <w:tab w:val="left" w:pos="6526"/>
      </w:tabs>
      <w:spacing w:before="240" w:after="240" w:line="480" w:lineRule="atLeast"/>
      <w:ind w:firstLine="476"/>
      <w:jc w:val="center"/>
      <w:outlineLvl w:val="0"/>
    </w:pPr>
    <w:rPr>
      <w:rFonts w:ascii="font290" w:eastAsia="Times New Roman" w:hAnsi="font290" w:cs="Times New Roman"/>
      <w:b/>
      <w:color w:val="000000"/>
      <w:sz w:val="24"/>
      <w:szCs w:val="20"/>
      <w:u w:val="double"/>
      <w:lang w:eastAsia="fr-FR"/>
    </w:rPr>
  </w:style>
  <w:style w:type="paragraph" w:styleId="Titre9">
    <w:name w:val="heading 9"/>
    <w:basedOn w:val="Normal"/>
    <w:next w:val="Normal"/>
    <w:link w:val="Titre9Car"/>
    <w:qFormat/>
    <w:rsid w:val="005109F6"/>
    <w:pPr>
      <w:keepNext/>
      <w:spacing w:after="0" w:line="240" w:lineRule="auto"/>
      <w:jc w:val="center"/>
      <w:outlineLvl w:val="8"/>
    </w:pPr>
    <w:rPr>
      <w:rFonts w:ascii="Arial" w:eastAsia="Times New Roman" w:hAnsi="Arial" w:cs="Arial"/>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A13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B7B08"/>
    <w:pPr>
      <w:ind w:left="720"/>
      <w:contextualSpacing/>
    </w:pPr>
  </w:style>
  <w:style w:type="character" w:customStyle="1" w:styleId="Titre1Car">
    <w:name w:val="Titre 1 Car"/>
    <w:basedOn w:val="Policepardfaut"/>
    <w:link w:val="Titre1"/>
    <w:rsid w:val="005109F6"/>
    <w:rPr>
      <w:rFonts w:ascii="font290" w:eastAsia="Times New Roman" w:hAnsi="font290" w:cs="Times New Roman"/>
      <w:b/>
      <w:color w:val="000000"/>
      <w:sz w:val="24"/>
      <w:szCs w:val="20"/>
      <w:u w:val="double"/>
      <w:lang w:eastAsia="fr-FR"/>
    </w:rPr>
  </w:style>
  <w:style w:type="character" w:customStyle="1" w:styleId="Titre9Car">
    <w:name w:val="Titre 9 Car"/>
    <w:basedOn w:val="Policepardfaut"/>
    <w:link w:val="Titre9"/>
    <w:rsid w:val="005109F6"/>
    <w:rPr>
      <w:rFonts w:ascii="Arial" w:eastAsia="Times New Roman" w:hAnsi="Arial" w:cs="Arial"/>
      <w:sz w:val="28"/>
      <w:szCs w:val="20"/>
      <w:lang w:eastAsia="fr-FR"/>
    </w:rPr>
  </w:style>
  <w:style w:type="paragraph" w:styleId="Pieddepage">
    <w:name w:val="footer"/>
    <w:basedOn w:val="Normal"/>
    <w:link w:val="PieddepageCar"/>
    <w:semiHidden/>
    <w:rsid w:val="005109F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semiHidden/>
    <w:rsid w:val="005109F6"/>
    <w:rPr>
      <w:rFonts w:ascii="Times New Roman" w:eastAsia="Times New Roman" w:hAnsi="Times New Roman" w:cs="Times New Roman"/>
      <w:sz w:val="20"/>
      <w:szCs w:val="20"/>
      <w:lang w:eastAsia="fr-FR"/>
    </w:rPr>
  </w:style>
  <w:style w:type="paragraph" w:styleId="Corpsdetexte2">
    <w:name w:val="Body Text 2"/>
    <w:basedOn w:val="Normal"/>
    <w:link w:val="Corpsdetexte2Car"/>
    <w:semiHidden/>
    <w:rsid w:val="005109F6"/>
    <w:pPr>
      <w:spacing w:after="0" w:line="240" w:lineRule="auto"/>
      <w:jc w:val="both"/>
    </w:pPr>
    <w:rPr>
      <w:rFonts w:ascii="Times" w:eastAsia="Times New Roman" w:hAnsi="Times" w:cs="Times New Roman"/>
      <w:b/>
      <w:bCs/>
      <w:sz w:val="20"/>
      <w:szCs w:val="20"/>
      <w:lang w:eastAsia="fr-FR"/>
    </w:rPr>
  </w:style>
  <w:style w:type="character" w:customStyle="1" w:styleId="Corpsdetexte2Car">
    <w:name w:val="Corps de texte 2 Car"/>
    <w:basedOn w:val="Policepardfaut"/>
    <w:link w:val="Corpsdetexte2"/>
    <w:semiHidden/>
    <w:rsid w:val="005109F6"/>
    <w:rPr>
      <w:rFonts w:ascii="Times" w:eastAsia="Times New Roman" w:hAnsi="Times" w:cs="Times New Roman"/>
      <w:b/>
      <w:bCs/>
      <w:sz w:val="20"/>
      <w:szCs w:val="20"/>
      <w:lang w:eastAsia="fr-FR"/>
    </w:rPr>
  </w:style>
  <w:style w:type="paragraph" w:styleId="Signature">
    <w:name w:val="Signature"/>
    <w:basedOn w:val="Normal"/>
    <w:link w:val="SignatureCar"/>
    <w:semiHidden/>
    <w:unhideWhenUsed/>
    <w:rsid w:val="005109F6"/>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semiHidden/>
    <w:rsid w:val="005109F6"/>
    <w:rPr>
      <w:rFonts w:ascii="Arial" w:eastAsia="Times New Roman" w:hAnsi="Arial" w:cs="Arial"/>
      <w:sz w:val="20"/>
      <w:szCs w:val="20"/>
      <w:lang w:eastAsia="fr-FR"/>
    </w:rPr>
  </w:style>
  <w:style w:type="paragraph" w:customStyle="1" w:styleId="VuConsidrant">
    <w:name w:val="Vu.Considérant"/>
    <w:basedOn w:val="Normal"/>
    <w:rsid w:val="005109F6"/>
    <w:pPr>
      <w:autoSpaceDE w:val="0"/>
      <w:autoSpaceDN w:val="0"/>
      <w:spacing w:after="140" w:line="240" w:lineRule="auto"/>
      <w:jc w:val="both"/>
    </w:pPr>
    <w:rPr>
      <w:rFonts w:ascii="Arial" w:eastAsia="Times New Roman" w:hAnsi="Arial" w:cs="Arial"/>
      <w:sz w:val="20"/>
      <w:szCs w:val="20"/>
      <w:lang w:eastAsia="fr-FR"/>
    </w:rPr>
  </w:style>
  <w:style w:type="paragraph" w:styleId="Notedebasdepage">
    <w:name w:val="footnote text"/>
    <w:basedOn w:val="Normal"/>
    <w:link w:val="NotedebasdepageCar"/>
    <w:uiPriority w:val="99"/>
    <w:semiHidden/>
    <w:unhideWhenUsed/>
    <w:rsid w:val="00C42CD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2CD8"/>
    <w:rPr>
      <w:sz w:val="20"/>
      <w:szCs w:val="20"/>
    </w:rPr>
  </w:style>
  <w:style w:type="character" w:styleId="Appelnotedebasdep">
    <w:name w:val="footnote reference"/>
    <w:basedOn w:val="Policepardfaut"/>
    <w:uiPriority w:val="99"/>
    <w:semiHidden/>
    <w:unhideWhenUsed/>
    <w:rsid w:val="00C42CD8"/>
    <w:rPr>
      <w:vertAlign w:val="superscript"/>
    </w:rPr>
  </w:style>
  <w:style w:type="table" w:styleId="Grilledutableau">
    <w:name w:val="Table Grid"/>
    <w:basedOn w:val="TableauNormal"/>
    <w:uiPriority w:val="59"/>
    <w:rsid w:val="00C6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E54D3D"/>
  </w:style>
  <w:style w:type="paragraph" w:styleId="Corpsdetexte">
    <w:name w:val="Body Text"/>
    <w:basedOn w:val="Normal"/>
    <w:link w:val="CorpsdetexteCar"/>
    <w:uiPriority w:val="99"/>
    <w:semiHidden/>
    <w:unhideWhenUsed/>
    <w:rsid w:val="00AF7027"/>
    <w:pPr>
      <w:spacing w:after="120"/>
    </w:pPr>
  </w:style>
  <w:style w:type="character" w:customStyle="1" w:styleId="CorpsdetexteCar">
    <w:name w:val="Corps de texte Car"/>
    <w:basedOn w:val="Policepardfaut"/>
    <w:link w:val="Corpsdetexte"/>
    <w:uiPriority w:val="99"/>
    <w:semiHidden/>
    <w:rsid w:val="00AF7027"/>
  </w:style>
  <w:style w:type="paragraph" w:styleId="En-tte">
    <w:name w:val="header"/>
    <w:basedOn w:val="Normal"/>
    <w:link w:val="En-tteCar"/>
    <w:uiPriority w:val="99"/>
    <w:unhideWhenUsed/>
    <w:rsid w:val="00B35770"/>
    <w:pPr>
      <w:tabs>
        <w:tab w:val="center" w:pos="4536"/>
        <w:tab w:val="right" w:pos="9072"/>
      </w:tabs>
      <w:spacing w:after="0" w:line="240" w:lineRule="auto"/>
    </w:pPr>
  </w:style>
  <w:style w:type="character" w:customStyle="1" w:styleId="En-tteCar">
    <w:name w:val="En-tête Car"/>
    <w:basedOn w:val="Policepardfaut"/>
    <w:link w:val="En-tte"/>
    <w:uiPriority w:val="99"/>
    <w:rsid w:val="00B35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459683">
      <w:bodyDiv w:val="1"/>
      <w:marLeft w:val="0"/>
      <w:marRight w:val="0"/>
      <w:marTop w:val="0"/>
      <w:marBottom w:val="0"/>
      <w:divBdr>
        <w:top w:val="none" w:sz="0" w:space="0" w:color="auto"/>
        <w:left w:val="none" w:sz="0" w:space="0" w:color="auto"/>
        <w:bottom w:val="none" w:sz="0" w:space="0" w:color="auto"/>
        <w:right w:val="none" w:sz="0" w:space="0" w:color="auto"/>
      </w:divBdr>
    </w:div>
    <w:div w:id="14836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76F26-C947-482B-B6FB-4C231E07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413</Words>
  <Characters>2274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e.bulteau</dc:creator>
  <cp:lastModifiedBy>Emilie Bulteau</cp:lastModifiedBy>
  <cp:revision>9</cp:revision>
  <cp:lastPrinted>2018-11-26T09:03:00Z</cp:lastPrinted>
  <dcterms:created xsi:type="dcterms:W3CDTF">2018-12-05T10:01:00Z</dcterms:created>
  <dcterms:modified xsi:type="dcterms:W3CDTF">2022-11-22T10:52:00Z</dcterms:modified>
</cp:coreProperties>
</file>