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  <w:r w:rsidRPr="00A34E41">
        <w:rPr>
          <w:rFonts w:ascii="Arial Narrow" w:hAnsi="Arial Narrow" w:cs="Arial"/>
          <w:szCs w:val="22"/>
        </w:rPr>
        <w:tab/>
      </w:r>
      <w:r w:rsidRPr="00A34E41"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</w:p>
    <w:p w:rsidR="00E65B4E" w:rsidRPr="00E65B4E" w:rsidRDefault="00E65B4E" w:rsidP="00E65B4E">
      <w:pPr>
        <w:ind w:left="4248" w:firstLine="708"/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A ……………………, le…………</w:t>
      </w:r>
      <w:proofErr w:type="gramStart"/>
      <w:r w:rsidRPr="00E65B4E">
        <w:rPr>
          <w:rFonts w:ascii="Arial Narrow" w:hAnsi="Arial Narrow" w:cs="Arial"/>
          <w:sz w:val="22"/>
          <w:szCs w:val="22"/>
        </w:rPr>
        <w:t>…....</w:t>
      </w:r>
      <w:proofErr w:type="gramEnd"/>
      <w:r w:rsidRPr="00E65B4E">
        <w:rPr>
          <w:rFonts w:ascii="Arial Narrow" w:hAnsi="Arial Narrow" w:cs="Arial"/>
          <w:sz w:val="22"/>
          <w:szCs w:val="22"/>
        </w:rPr>
        <w:t>.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  <w:t>……………………………………………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  <w:t>……………………………………………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  <w:t>……………………………………………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  <w:t>……………………………………………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  <w:t>……………………………………………</w:t>
      </w:r>
    </w:p>
    <w:p w:rsidR="00E65B4E" w:rsidRPr="00E65B4E" w:rsidRDefault="00E65B4E" w:rsidP="00E65B4E">
      <w:pPr>
        <w:jc w:val="both"/>
        <w:rPr>
          <w:rFonts w:ascii="Arial Narrow" w:hAnsi="Arial Narrow" w:cs="Arial"/>
          <w:b/>
          <w:i/>
          <w:color w:val="808080"/>
          <w:sz w:val="22"/>
          <w:szCs w:val="22"/>
        </w:rPr>
      </w:pPr>
    </w:p>
    <w:p w:rsidR="00E65B4E" w:rsidRPr="00E65B4E" w:rsidRDefault="00E65B4E" w:rsidP="00E65B4E">
      <w:pPr>
        <w:jc w:val="both"/>
        <w:rPr>
          <w:rFonts w:ascii="Arial Narrow" w:hAnsi="Arial Narrow" w:cs="Arial"/>
          <w:b/>
          <w:i/>
          <w:color w:val="808080"/>
          <w:sz w:val="22"/>
          <w:szCs w:val="22"/>
        </w:rPr>
      </w:pPr>
    </w:p>
    <w:p w:rsidR="00E65B4E" w:rsidRPr="00E65B4E" w:rsidRDefault="00E65B4E" w:rsidP="00E65B4E">
      <w:pPr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E65B4E">
        <w:rPr>
          <w:rFonts w:ascii="Arial Narrow" w:hAnsi="Arial Narrow" w:cs="Arial"/>
          <w:i/>
          <w:sz w:val="22"/>
          <w:szCs w:val="22"/>
        </w:rPr>
        <w:t>Envoi en recommandé avec demande d’accusé de réception</w:t>
      </w:r>
      <w:r w:rsidRPr="00E65B4E">
        <w:rPr>
          <w:rFonts w:ascii="Arial Narrow" w:hAnsi="Arial Narrow" w:cs="Arial"/>
          <w:bCs/>
          <w:sz w:val="22"/>
          <w:szCs w:val="22"/>
          <w:u w:val="single"/>
        </w:rPr>
        <w:t xml:space="preserve"> </w:t>
      </w:r>
    </w:p>
    <w:p w:rsidR="00E65B4E" w:rsidRPr="00E65B4E" w:rsidRDefault="00E65B4E" w:rsidP="00E65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b/>
          <w:sz w:val="22"/>
          <w:szCs w:val="22"/>
          <w:u w:val="single"/>
        </w:rPr>
      </w:pPr>
      <w:r w:rsidRPr="00E65B4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Objet : </w:t>
      </w:r>
      <w:r w:rsidRPr="00E65B4E">
        <w:rPr>
          <w:rFonts w:ascii="Arial Narrow" w:hAnsi="Arial Narrow" w:cs="Arial"/>
          <w:b/>
          <w:sz w:val="22"/>
          <w:szCs w:val="22"/>
          <w:u w:val="single"/>
        </w:rPr>
        <w:t>Sanction disciplinaire : Avertissement</w:t>
      </w:r>
    </w:p>
    <w:p w:rsidR="00E65B4E" w:rsidRPr="00E65B4E" w:rsidRDefault="00E65B4E" w:rsidP="00E65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sz w:val="22"/>
          <w:szCs w:val="22"/>
        </w:rPr>
      </w:pPr>
    </w:p>
    <w:p w:rsidR="00E65B4E" w:rsidRPr="00E65B4E" w:rsidRDefault="00E65B4E" w:rsidP="00E65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sz w:val="22"/>
          <w:szCs w:val="22"/>
        </w:rPr>
      </w:pPr>
    </w:p>
    <w:p w:rsidR="00E65B4E" w:rsidRPr="00E65B4E" w:rsidRDefault="00E65B4E" w:rsidP="00E65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M</w:t>
      </w:r>
      <w:r w:rsidRPr="00E65B4E">
        <w:rPr>
          <w:rFonts w:ascii="Arial Narrow" w:hAnsi="Arial Narrow" w:cs="Arial"/>
          <w:sz w:val="22"/>
          <w:szCs w:val="22"/>
        </w:rPr>
        <w:t>/Mme</w:t>
      </w:r>
      <w:r w:rsidRPr="00E65B4E">
        <w:rPr>
          <w:rFonts w:ascii="Arial Narrow" w:hAnsi="Arial Narrow" w:cs="Arial"/>
          <w:sz w:val="22"/>
          <w:szCs w:val="22"/>
        </w:rPr>
        <w:t>.................................,</w:t>
      </w:r>
    </w:p>
    <w:p w:rsidR="00E65B4E" w:rsidRPr="00E65B4E" w:rsidRDefault="00E65B4E" w:rsidP="00E65B4E">
      <w:pPr>
        <w:jc w:val="both"/>
        <w:rPr>
          <w:rFonts w:ascii="Arial Narrow" w:hAnsi="Arial Narrow"/>
          <w:sz w:val="24"/>
        </w:rPr>
      </w:pPr>
    </w:p>
    <w:p w:rsidR="00E65B4E" w:rsidRPr="00E65B4E" w:rsidRDefault="00E65B4E" w:rsidP="00E65B4E">
      <w:pPr>
        <w:pStyle w:val="Corpsdetexte"/>
        <w:spacing w:line="288" w:lineRule="auto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 xml:space="preserve">Vu le code général des collectivités territoriales, </w:t>
      </w:r>
    </w:p>
    <w:p w:rsidR="00E65B4E" w:rsidRPr="00E65B4E" w:rsidRDefault="00E65B4E" w:rsidP="00E65B4E">
      <w:pPr>
        <w:pStyle w:val="Corpsdetexte"/>
        <w:spacing w:line="288" w:lineRule="auto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Vu la loi n° 83-634 du 13 juillet 1983 modifiée, portant droits et obligations des fonctionnaires,</w:t>
      </w:r>
    </w:p>
    <w:p w:rsidR="00F017A9" w:rsidRDefault="00E65B4E" w:rsidP="00F017A9">
      <w:pPr>
        <w:pStyle w:val="Corpsdetexte"/>
        <w:spacing w:line="288" w:lineRule="auto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Vu la loi n° 84-53 du 26 janvier 1984 modifiée, portant dispositions statutaires relatives à la Fonction Publique Territoriale</w:t>
      </w:r>
      <w:r>
        <w:rPr>
          <w:rFonts w:ascii="Arial Narrow" w:hAnsi="Arial Narrow" w:cs="Arial"/>
          <w:sz w:val="22"/>
          <w:szCs w:val="22"/>
        </w:rPr>
        <w:t>,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Considérant qu</w:t>
      </w:r>
      <w:r w:rsidRPr="00E65B4E">
        <w:rPr>
          <w:rFonts w:ascii="Arial Narrow" w:hAnsi="Arial Narrow" w:cs="Arial"/>
          <w:sz w:val="22"/>
          <w:szCs w:val="22"/>
        </w:rPr>
        <w:t xml:space="preserve">’il vous est reproché </w:t>
      </w:r>
      <w:r w:rsidRPr="00E65B4E">
        <w:rPr>
          <w:rFonts w:ascii="Arial Narrow" w:hAnsi="Arial Narrow" w:cs="Arial"/>
          <w:i/>
          <w:sz w:val="22"/>
          <w:szCs w:val="22"/>
        </w:rPr>
        <w:t>(</w:t>
      </w:r>
      <w:r w:rsidRPr="00E65B4E">
        <w:rPr>
          <w:rFonts w:ascii="Arial Narrow" w:hAnsi="Arial Narrow" w:cs="Arial"/>
          <w:i/>
          <w:sz w:val="22"/>
          <w:szCs w:val="22"/>
        </w:rPr>
        <w:t>préciser les faits constitutifs de la faute</w:t>
      </w:r>
      <w:r w:rsidRPr="00E65B4E">
        <w:rPr>
          <w:rFonts w:ascii="Arial Narrow" w:hAnsi="Arial Narrow" w:cs="Arial"/>
          <w:i/>
          <w:sz w:val="22"/>
          <w:szCs w:val="22"/>
        </w:rPr>
        <w:t>)</w:t>
      </w:r>
      <w:r w:rsidRPr="00E65B4E">
        <w:rPr>
          <w:rFonts w:ascii="Arial Narrow" w:hAnsi="Arial Narrow" w:cs="Arial"/>
          <w:sz w:val="22"/>
          <w:szCs w:val="22"/>
        </w:rPr>
        <w:t xml:space="preserve"> : 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</w:t>
      </w:r>
      <w:r w:rsidRPr="00E65B4E">
        <w:rPr>
          <w:rFonts w:ascii="Arial Narrow" w:hAnsi="Arial Narrow" w:cs="Arial"/>
          <w:sz w:val="22"/>
          <w:szCs w:val="22"/>
        </w:rPr>
        <w:t>....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</w:t>
      </w:r>
      <w:r w:rsidRPr="00E65B4E">
        <w:rPr>
          <w:rFonts w:ascii="Arial Narrow" w:hAnsi="Arial Narrow" w:cs="Arial"/>
          <w:sz w:val="22"/>
          <w:szCs w:val="22"/>
        </w:rPr>
        <w:t>....</w:t>
      </w:r>
      <w:r>
        <w:rPr>
          <w:rFonts w:ascii="Arial Narrow" w:hAnsi="Arial Narrow" w:cs="Arial"/>
          <w:sz w:val="22"/>
          <w:szCs w:val="22"/>
        </w:rPr>
        <w:t>.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Considérant que vous avez été informé</w:t>
      </w:r>
      <w:r w:rsidRPr="00E65B4E">
        <w:rPr>
          <w:rFonts w:ascii="Arial Narrow" w:hAnsi="Arial Narrow" w:cs="Arial"/>
          <w:i/>
          <w:sz w:val="22"/>
          <w:szCs w:val="22"/>
        </w:rPr>
        <w:t>(e)</w:t>
      </w:r>
      <w:r w:rsidRPr="00E65B4E">
        <w:rPr>
          <w:rFonts w:ascii="Arial Narrow" w:hAnsi="Arial Narrow" w:cs="Arial"/>
          <w:sz w:val="22"/>
          <w:szCs w:val="22"/>
        </w:rPr>
        <w:t xml:space="preserve"> de vos droits à la communication de l'intégralité de votre dossier individuel et de tous les documents annexes ainsi que de votre droit à l’assistan</w:t>
      </w:r>
      <w:r w:rsidRPr="00E65B4E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 de défenseurs de votre choix,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i/>
          <w:sz w:val="22"/>
          <w:szCs w:val="22"/>
        </w:rPr>
        <w:t>(Le cas échéant)</w:t>
      </w:r>
      <w:r w:rsidRPr="00E65B4E">
        <w:rPr>
          <w:rFonts w:ascii="Arial Narrow" w:hAnsi="Arial Narrow" w:cs="Arial"/>
          <w:sz w:val="22"/>
          <w:szCs w:val="22"/>
        </w:rPr>
        <w:t xml:space="preserve"> Considérant que vous avez pris connaissance de votre dossier,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J’ai le regret de vous informer, qu’en application de la loi n°83-634 du 13 juillet 1983 modifiée portant droits et obligations des fonctionnaires, ces actes sont constitutifs d’une faute et qu’ils sont, par conséquent, l’objet du présent avertissement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E65B4E">
        <w:rPr>
          <w:rFonts w:ascii="Arial Narrow" w:hAnsi="Arial Narrow" w:cs="Arial"/>
          <w:sz w:val="22"/>
          <w:szCs w:val="22"/>
        </w:rPr>
        <w:t>sanction disciplinaire du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65B4E">
        <w:rPr>
          <w:rFonts w:ascii="Arial Narrow" w:hAnsi="Arial Narrow" w:cs="Arial"/>
          <w:sz w:val="22"/>
          <w:szCs w:val="22"/>
        </w:rPr>
        <w:t>1</w:t>
      </w:r>
      <w:r w:rsidRPr="00E65B4E">
        <w:rPr>
          <w:rFonts w:ascii="Arial Narrow" w:hAnsi="Arial Narrow" w:cs="Arial"/>
          <w:sz w:val="22"/>
          <w:szCs w:val="22"/>
          <w:vertAlign w:val="superscript"/>
        </w:rPr>
        <w:t>er</w:t>
      </w:r>
      <w:r>
        <w:rPr>
          <w:rFonts w:ascii="Arial Narrow" w:hAnsi="Arial Narrow" w:cs="Arial"/>
          <w:sz w:val="22"/>
          <w:szCs w:val="22"/>
        </w:rPr>
        <w:t xml:space="preserve"> groupe</w:t>
      </w:r>
      <w:r w:rsidRPr="00E65B4E">
        <w:rPr>
          <w:rFonts w:ascii="Arial Narrow" w:hAnsi="Arial Narrow" w:cs="Arial"/>
          <w:sz w:val="22"/>
          <w:szCs w:val="22"/>
        </w:rPr>
        <w:t>.</w:t>
      </w:r>
    </w:p>
    <w:p w:rsidR="00E65B4E" w:rsidRPr="00E65B4E" w:rsidRDefault="00E65B4E" w:rsidP="00E65B4E">
      <w:pPr>
        <w:ind w:right="567"/>
        <w:jc w:val="both"/>
        <w:rPr>
          <w:rFonts w:ascii="Arial Narrow" w:hAnsi="Arial Narrow"/>
          <w:sz w:val="24"/>
        </w:rPr>
      </w:pPr>
    </w:p>
    <w:p w:rsidR="00E65B4E" w:rsidRPr="00E65B4E" w:rsidRDefault="00E65B4E" w:rsidP="00E65B4E">
      <w:pPr>
        <w:ind w:right="567"/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 xml:space="preserve">Je vous rappelle que cet avertissement ne figurera pas à votre dossier individuel et qu’il peut faire l’objet d’un recours pour excès de pouvoir </w:t>
      </w:r>
      <w:r w:rsidRPr="00E65B4E">
        <w:rPr>
          <w:rFonts w:ascii="Arial Narrow" w:hAnsi="Arial Narrow"/>
          <w:sz w:val="22"/>
        </w:rPr>
        <w:t xml:space="preserve">dans un délai de deux mois à compter de la présente notification devant le Tribunal Administratif de Nantes, </w:t>
      </w:r>
      <w:r w:rsidRPr="00E65B4E">
        <w:rPr>
          <w:rStyle w:val="st"/>
          <w:rFonts w:ascii="Arial Narrow" w:hAnsi="Arial Narrow" w:cs="Arial"/>
          <w:sz w:val="22"/>
        </w:rPr>
        <w:t xml:space="preserve">6, allée de l'Ile-Gloriette CS 24111 44041 </w:t>
      </w:r>
      <w:r w:rsidRPr="00E65B4E">
        <w:rPr>
          <w:rStyle w:val="Accentuation"/>
          <w:rFonts w:ascii="Arial Narrow" w:hAnsi="Arial Narrow" w:cs="Arial"/>
          <w:i w:val="0"/>
          <w:sz w:val="22"/>
        </w:rPr>
        <w:t>Nantes</w:t>
      </w:r>
      <w:r w:rsidRPr="00E65B4E">
        <w:rPr>
          <w:rStyle w:val="st"/>
          <w:rFonts w:ascii="Arial Narrow" w:hAnsi="Arial Narrow" w:cs="Arial"/>
          <w:sz w:val="22"/>
        </w:rPr>
        <w:t xml:space="preserve"> Cedex </w:t>
      </w:r>
      <w:r w:rsidRPr="00E65B4E">
        <w:rPr>
          <w:rFonts w:ascii="Arial Narrow" w:hAnsi="Arial Narrow"/>
          <w:iCs/>
          <w:sz w:val="22"/>
        </w:rPr>
        <w:t xml:space="preserve">ou via l'application </w:t>
      </w:r>
      <w:proofErr w:type="spellStart"/>
      <w:r w:rsidRPr="00E65B4E">
        <w:rPr>
          <w:rFonts w:ascii="Arial Narrow" w:hAnsi="Arial Narrow"/>
          <w:iCs/>
          <w:sz w:val="22"/>
        </w:rPr>
        <w:t>Télérecours</w:t>
      </w:r>
      <w:proofErr w:type="spellEnd"/>
      <w:r w:rsidRPr="00E65B4E">
        <w:rPr>
          <w:rFonts w:ascii="Arial Narrow" w:hAnsi="Arial Narrow"/>
          <w:iCs/>
          <w:sz w:val="22"/>
        </w:rPr>
        <w:t xml:space="preserve"> citoyens accessible à partir du site </w:t>
      </w:r>
      <w:hyperlink r:id="rId7" w:history="1">
        <w:r w:rsidRPr="00E65B4E">
          <w:rPr>
            <w:rStyle w:val="Lienhypertexte"/>
            <w:rFonts w:ascii="Arial Narrow" w:hAnsi="Arial Narrow"/>
            <w:iCs/>
            <w:color w:val="0563C1"/>
            <w:sz w:val="22"/>
          </w:rPr>
          <w:t>www.telerecours.fr</w:t>
        </w:r>
      </w:hyperlink>
      <w:r w:rsidRPr="00E65B4E">
        <w:rPr>
          <w:rFonts w:ascii="Arial Narrow" w:hAnsi="Arial Narrow"/>
          <w:iCs/>
          <w:color w:val="1F497D"/>
          <w:sz w:val="22"/>
        </w:rPr>
        <w:t> 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</w:p>
    <w:p w:rsidR="00E65B4E" w:rsidRPr="00E65B4E" w:rsidRDefault="00E65B4E" w:rsidP="00E65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Je vous prie d’agréer, M/Mme</w:t>
      </w:r>
      <w:r w:rsidRPr="00E65B4E">
        <w:rPr>
          <w:rFonts w:ascii="Arial Narrow" w:hAnsi="Arial Narrow" w:cs="Arial"/>
          <w:sz w:val="22"/>
          <w:szCs w:val="22"/>
        </w:rPr>
        <w:t xml:space="preserve"> …………………… l’expression de mes salutations distinguées.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</w:p>
    <w:p w:rsidR="00E65B4E" w:rsidRPr="00E65B4E" w:rsidRDefault="00E65B4E" w:rsidP="00E65B4E">
      <w:pPr>
        <w:jc w:val="both"/>
        <w:rPr>
          <w:rFonts w:ascii="Arial Narrow" w:hAnsi="Arial Narrow" w:cs="Arial"/>
          <w:sz w:val="24"/>
          <w:szCs w:val="22"/>
        </w:rPr>
      </w:pPr>
    </w:p>
    <w:p w:rsidR="00E65B4E" w:rsidRPr="00E65B4E" w:rsidRDefault="00E65B4E" w:rsidP="00E65B4E">
      <w:pPr>
        <w:rPr>
          <w:rFonts w:ascii="Arial Narrow" w:hAnsi="Arial Narrow"/>
          <w:color w:val="000000"/>
          <w:sz w:val="24"/>
          <w:szCs w:val="22"/>
        </w:rPr>
      </w:pPr>
      <w:r w:rsidRPr="00E65B4E">
        <w:rPr>
          <w:rFonts w:ascii="Arial Narrow" w:hAnsi="Arial Narrow" w:cs="Arial"/>
          <w:sz w:val="24"/>
          <w:szCs w:val="22"/>
        </w:rPr>
        <w:tab/>
      </w:r>
      <w:r w:rsidRPr="00E65B4E">
        <w:rPr>
          <w:rFonts w:ascii="Arial Narrow" w:hAnsi="Arial Narrow" w:cs="Arial"/>
          <w:sz w:val="24"/>
          <w:szCs w:val="22"/>
        </w:rPr>
        <w:tab/>
      </w:r>
      <w:r w:rsidRPr="00E65B4E">
        <w:rPr>
          <w:rFonts w:ascii="Arial Narrow" w:hAnsi="Arial Narrow" w:cs="Arial"/>
          <w:sz w:val="24"/>
          <w:szCs w:val="22"/>
        </w:rPr>
        <w:tab/>
      </w:r>
      <w:r w:rsidRPr="00E65B4E">
        <w:rPr>
          <w:rFonts w:ascii="Arial Narrow" w:hAnsi="Arial Narrow" w:cs="Arial"/>
          <w:sz w:val="24"/>
          <w:szCs w:val="22"/>
        </w:rPr>
        <w:tab/>
      </w:r>
      <w:r w:rsidRPr="00E65B4E">
        <w:rPr>
          <w:rFonts w:ascii="Arial Narrow" w:hAnsi="Arial Narrow" w:cs="Arial"/>
          <w:sz w:val="24"/>
          <w:szCs w:val="22"/>
        </w:rPr>
        <w:tab/>
      </w:r>
      <w:r w:rsidRPr="00E65B4E">
        <w:rPr>
          <w:rFonts w:ascii="Arial Narrow" w:hAnsi="Arial Narrow" w:cs="Arial"/>
          <w:sz w:val="24"/>
          <w:szCs w:val="22"/>
        </w:rPr>
        <w:tab/>
      </w:r>
    </w:p>
    <w:p w:rsidR="00E65B4E" w:rsidRPr="00E65B4E" w:rsidRDefault="00E65B4E" w:rsidP="00E65B4E">
      <w:pPr>
        <w:pStyle w:val="Signature"/>
        <w:tabs>
          <w:tab w:val="clear" w:pos="6663"/>
          <w:tab w:val="clear" w:pos="9923"/>
        </w:tabs>
        <w:ind w:left="0"/>
        <w:jc w:val="left"/>
        <w:rPr>
          <w:rFonts w:ascii="Arial Narrow" w:hAnsi="Arial Narrow"/>
          <w:sz w:val="22"/>
        </w:rPr>
      </w:pPr>
    </w:p>
    <w:p w:rsidR="00E65B4E" w:rsidRPr="00E65B4E" w:rsidRDefault="00E65B4E" w:rsidP="00E65B4E">
      <w:pPr>
        <w:pStyle w:val="Signature"/>
        <w:tabs>
          <w:tab w:val="clear" w:pos="6663"/>
          <w:tab w:val="clear" w:pos="9923"/>
        </w:tabs>
        <w:ind w:left="4248" w:firstLine="708"/>
        <w:rPr>
          <w:rFonts w:ascii="Arial Narrow" w:hAnsi="Arial Narrow"/>
          <w:sz w:val="22"/>
        </w:rPr>
      </w:pPr>
      <w:r w:rsidRPr="00E65B4E">
        <w:rPr>
          <w:rFonts w:ascii="Arial Narrow" w:hAnsi="Arial Narrow"/>
          <w:sz w:val="22"/>
        </w:rPr>
        <w:t>Le Maire (ou le Président),</w:t>
      </w:r>
    </w:p>
    <w:p w:rsidR="00E65B4E" w:rsidRPr="00E65B4E" w:rsidRDefault="00E65B4E" w:rsidP="00E65B4E">
      <w:pPr>
        <w:pStyle w:val="VuConsidrant"/>
        <w:tabs>
          <w:tab w:val="left" w:pos="4140"/>
        </w:tabs>
        <w:spacing w:after="0"/>
        <w:jc w:val="center"/>
        <w:rPr>
          <w:rFonts w:ascii="Arial Narrow" w:hAnsi="Arial Narrow"/>
          <w:i/>
          <w:sz w:val="22"/>
        </w:rPr>
      </w:pPr>
      <w:r w:rsidRPr="00E65B4E">
        <w:rPr>
          <w:rFonts w:ascii="Arial Narrow" w:hAnsi="Arial Narrow"/>
          <w:i/>
          <w:sz w:val="22"/>
        </w:rPr>
        <w:tab/>
      </w:r>
      <w:r w:rsidRPr="00E65B4E">
        <w:rPr>
          <w:rFonts w:ascii="Arial Narrow" w:hAnsi="Arial Narrow"/>
          <w:i/>
          <w:sz w:val="22"/>
        </w:rPr>
        <w:tab/>
      </w:r>
      <w:r w:rsidRPr="00E65B4E">
        <w:rPr>
          <w:rFonts w:ascii="Arial Narrow" w:hAnsi="Arial Narrow"/>
          <w:i/>
          <w:sz w:val="22"/>
        </w:rPr>
        <w:tab/>
        <w:t>(</w:t>
      </w:r>
      <w:proofErr w:type="gramStart"/>
      <w:r w:rsidRPr="00E65B4E">
        <w:rPr>
          <w:rFonts w:ascii="Arial Narrow" w:hAnsi="Arial Narrow"/>
          <w:i/>
          <w:sz w:val="22"/>
        </w:rPr>
        <w:t>prénom</w:t>
      </w:r>
      <w:proofErr w:type="gramEnd"/>
      <w:r w:rsidRPr="00E65B4E">
        <w:rPr>
          <w:rFonts w:ascii="Arial Narrow" w:hAnsi="Arial Narrow"/>
          <w:i/>
          <w:sz w:val="22"/>
        </w:rPr>
        <w:t>, nom lisibles et signature)</w:t>
      </w:r>
    </w:p>
    <w:p w:rsidR="00DA33A0" w:rsidRPr="00E65B4E" w:rsidRDefault="00DA33A0">
      <w:pPr>
        <w:rPr>
          <w:sz w:val="22"/>
        </w:rPr>
      </w:pPr>
      <w:bookmarkStart w:id="0" w:name="_GoBack"/>
      <w:bookmarkEnd w:id="0"/>
    </w:p>
    <w:sectPr w:rsidR="00DA33A0" w:rsidRPr="00E65B4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4E" w:rsidRDefault="00E65B4E" w:rsidP="00E65B4E">
      <w:r>
        <w:separator/>
      </w:r>
    </w:p>
  </w:endnote>
  <w:endnote w:type="continuationSeparator" w:id="0">
    <w:p w:rsidR="00E65B4E" w:rsidRDefault="00E65B4E" w:rsidP="00E6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4E" w:rsidRPr="00E65B4E" w:rsidRDefault="00E65B4E">
    <w:pPr>
      <w:pStyle w:val="Pieddepage"/>
      <w:rPr>
        <w:rFonts w:ascii="Arial" w:hAnsi="Arial" w:cs="Arial"/>
        <w:b/>
      </w:rPr>
    </w:pPr>
    <w:r w:rsidRPr="00E65B4E">
      <w:rPr>
        <w:rFonts w:ascii="Arial" w:hAnsi="Arial" w:cs="Arial"/>
        <w:b/>
      </w:rPr>
      <w:t>CDG44</w:t>
    </w:r>
    <w:r w:rsidRPr="00E65B4E">
      <w:rPr>
        <w:rFonts w:ascii="Arial" w:hAnsi="Arial" w:cs="Arial"/>
        <w:b/>
      </w:rPr>
      <w:tab/>
    </w:r>
    <w:r w:rsidRPr="00E65B4E">
      <w:rPr>
        <w:rFonts w:ascii="Arial" w:hAnsi="Arial" w:cs="Arial"/>
        <w:b/>
      </w:rPr>
      <w:tab/>
      <w:t>JUIN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4E" w:rsidRDefault="00E65B4E" w:rsidP="00E65B4E">
      <w:r>
        <w:separator/>
      </w:r>
    </w:p>
  </w:footnote>
  <w:footnote w:type="continuationSeparator" w:id="0">
    <w:p w:rsidR="00E65B4E" w:rsidRDefault="00E65B4E" w:rsidP="00E6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4E" w:rsidRDefault="00E65B4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4E" w:rsidRDefault="00E65B4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4E" w:rsidRDefault="00E65B4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4E"/>
    <w:rsid w:val="00C06DED"/>
    <w:rsid w:val="00DA33A0"/>
    <w:rsid w:val="00E65B4E"/>
    <w:rsid w:val="00F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3BD83D"/>
  <w15:chartTrackingRefBased/>
  <w15:docId w15:val="{A7142F1D-5DCE-4A1A-9E93-4A0A3418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017A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65B4E"/>
    <w:pPr>
      <w:ind w:right="567"/>
      <w:jc w:val="both"/>
    </w:pPr>
    <w:rPr>
      <w:rFonts w:ascii="Arial" w:hAnsi="Arial"/>
      <w:sz w:val="18"/>
    </w:rPr>
  </w:style>
  <w:style w:type="character" w:customStyle="1" w:styleId="CorpsdetexteCar">
    <w:name w:val="Corps de texte Car"/>
    <w:basedOn w:val="Policepardfaut"/>
    <w:link w:val="Corpsdetexte"/>
    <w:rsid w:val="00E65B4E"/>
    <w:rPr>
      <w:rFonts w:ascii="Arial" w:eastAsia="Times New Roman" w:hAnsi="Arial" w:cs="Times New Roman"/>
      <w:sz w:val="18"/>
      <w:szCs w:val="20"/>
      <w:lang w:eastAsia="fr-FR"/>
    </w:rPr>
  </w:style>
  <w:style w:type="paragraph" w:styleId="Signature">
    <w:name w:val="Signature"/>
    <w:basedOn w:val="Normal"/>
    <w:link w:val="SignatureCar"/>
    <w:rsid w:val="00E65B4E"/>
    <w:pPr>
      <w:tabs>
        <w:tab w:val="right" w:pos="6663"/>
        <w:tab w:val="right" w:pos="9923"/>
      </w:tabs>
      <w:overflowPunct/>
      <w:adjustRightInd/>
      <w:ind w:left="4252"/>
      <w:jc w:val="center"/>
      <w:textAlignment w:val="auto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E65B4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E65B4E"/>
    <w:pPr>
      <w:overflowPunct/>
      <w:adjustRightInd/>
      <w:spacing w:after="140"/>
      <w:jc w:val="both"/>
      <w:textAlignment w:val="auto"/>
    </w:pPr>
    <w:rPr>
      <w:rFonts w:ascii="Arial" w:hAnsi="Arial" w:cs="Arial"/>
    </w:rPr>
  </w:style>
  <w:style w:type="character" w:customStyle="1" w:styleId="st">
    <w:name w:val="st"/>
    <w:basedOn w:val="Policepardfaut"/>
    <w:rsid w:val="00E65B4E"/>
    <w:rPr>
      <w:rFonts w:cs="Times New Roman"/>
    </w:rPr>
  </w:style>
  <w:style w:type="character" w:styleId="Accentuation">
    <w:name w:val="Emphasis"/>
    <w:basedOn w:val="Policepardfaut"/>
    <w:uiPriority w:val="20"/>
    <w:qFormat/>
    <w:rsid w:val="00E65B4E"/>
    <w:rPr>
      <w:rFonts w:cs="Times New Roman"/>
      <w:i/>
      <w:iCs/>
    </w:rPr>
  </w:style>
  <w:style w:type="character" w:styleId="Lienhypertexte">
    <w:name w:val="Hyperlink"/>
    <w:basedOn w:val="Policepardfaut"/>
    <w:uiPriority w:val="99"/>
    <w:unhideWhenUsed/>
    <w:rsid w:val="00E65B4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65B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5B4E"/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5B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B4E"/>
    <w:rPr>
      <w:rFonts w:ascii="CG Times (W1)" w:eastAsia="Times New Roman" w:hAnsi="CG Times (W1)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017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1601-B235-4ED3-91A6-9E741044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Bulteau</dc:creator>
  <cp:keywords/>
  <dc:description/>
  <cp:lastModifiedBy>Emilie Bulteau</cp:lastModifiedBy>
  <cp:revision>2</cp:revision>
  <dcterms:created xsi:type="dcterms:W3CDTF">2021-06-29T07:51:00Z</dcterms:created>
  <dcterms:modified xsi:type="dcterms:W3CDTF">2021-06-29T08:05:00Z</dcterms:modified>
</cp:coreProperties>
</file>