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7E50A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46355</wp:posOffset>
                </wp:positionV>
                <wp:extent cx="5038725" cy="1075690"/>
                <wp:effectExtent l="9525" t="13970"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075690"/>
                        </a:xfrm>
                        <a:prstGeom prst="roundRect">
                          <a:avLst>
                            <a:gd name="adj" fmla="val 16667"/>
                          </a:avLst>
                        </a:prstGeom>
                        <a:solidFill>
                          <a:srgbClr val="FFFFFF"/>
                        </a:solidFill>
                        <a:ln w="9525">
                          <a:solidFill>
                            <a:srgbClr val="000000"/>
                          </a:solidFill>
                          <a:round/>
                          <a:headEnd/>
                          <a:tailEnd/>
                        </a:ln>
                      </wps:spPr>
                      <wps:txb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D9140C" w:rsidRDefault="0005453E" w:rsidP="00AB3D64">
                            <w:pPr>
                              <w:pStyle w:val="intituldelarrt"/>
                              <w:rPr>
                                <w:rFonts w:ascii="Arial Narrow" w:hAnsi="Arial Narrow"/>
                              </w:rPr>
                            </w:pPr>
                            <w:r>
                              <w:rPr>
                                <w:rFonts w:ascii="Arial Narrow" w:hAnsi="Arial Narrow"/>
                              </w:rPr>
                              <w:t>ABSENCE DE CADRE D’EMPLOIS DE FONCTIONNAIRES</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05453E">
                              <w:rPr>
                                <w:rFonts w:ascii="Arial Narrow" w:hAnsi="Arial Narrow"/>
                                <w:b w:val="0"/>
                                <w:iCs/>
                              </w:rPr>
                              <w:t xml:space="preserve"> 1</w:t>
                            </w:r>
                            <w:r w:rsidR="007D7D56">
                              <w:rPr>
                                <w:rFonts w:ascii="Arial Narrow" w:hAnsi="Arial Narrow"/>
                                <w:b w:val="0"/>
                                <w:iCs/>
                              </w:rPr>
                              <w:t>°</w:t>
                            </w:r>
                            <w:r w:rsidRPr="00D9140C">
                              <w:rPr>
                                <w:rFonts w:ascii="Arial Narrow" w:hAnsi="Arial Narrow"/>
                                <w:b w:val="0"/>
                                <w:iCs/>
                              </w:rPr>
                              <w:t xml:space="preserve">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65pt;width:396.7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">
                <v:textbo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D9140C" w:rsidRDefault="0005453E" w:rsidP="00AB3D64">
                      <w:pPr>
                        <w:pStyle w:val="intituldelarrt"/>
                        <w:rPr>
                          <w:rFonts w:ascii="Arial Narrow" w:hAnsi="Arial Narrow"/>
                        </w:rPr>
                      </w:pPr>
                      <w:r>
                        <w:rPr>
                          <w:rFonts w:ascii="Arial Narrow" w:hAnsi="Arial Narrow"/>
                        </w:rPr>
                        <w:t>ABSENCE DE CADRE D’EMPLOIS DE FONCTIONNAIRES</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05453E">
                        <w:rPr>
                          <w:rFonts w:ascii="Arial Narrow" w:hAnsi="Arial Narrow"/>
                          <w:b w:val="0"/>
                          <w:iCs/>
                        </w:rPr>
                        <w:t xml:space="preserve"> 1</w:t>
                      </w:r>
                      <w:r w:rsidR="007D7D56">
                        <w:rPr>
                          <w:rFonts w:ascii="Arial Narrow" w:hAnsi="Arial Narrow"/>
                          <w:b w:val="0"/>
                          <w:iCs/>
                        </w:rPr>
                        <w:t>°</w:t>
                      </w:r>
                      <w:r w:rsidRPr="00D9140C">
                        <w:rPr>
                          <w:rFonts w:ascii="Arial Narrow" w:hAnsi="Arial Narrow"/>
                          <w:b w:val="0"/>
                          <w:iCs/>
                        </w:rPr>
                        <w:t xml:space="preserve">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Default="00EA6C2B" w:rsidP="00AB3D64">
      <w:pPr>
        <w:pStyle w:val="VuConsidrant"/>
        <w:spacing w:after="0"/>
        <w:rPr>
          <w:rFonts w:ascii="Arial Narrow" w:hAnsi="Arial Narrow"/>
          <w:b/>
          <w:sz w:val="24"/>
          <w:szCs w:val="24"/>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7D7D56" w:rsidRDefault="007D7B8A" w:rsidP="00AB3D64">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w:t>
      </w:r>
      <w:r w:rsidR="00AB3D64" w:rsidRPr="007D7D56">
        <w:rPr>
          <w:rFonts w:ascii="Arial Narrow" w:hAnsi="Arial Narrow"/>
          <w:i/>
          <w:sz w:val="22"/>
          <w:szCs w:val="22"/>
        </w:rPr>
        <w:t>(</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7D7D56" w:rsidRDefault="00AB3D64" w:rsidP="00AB3D64">
      <w:pPr>
        <w:pStyle w:val="VuConsidrant"/>
        <w:spacing w:after="0"/>
        <w:rPr>
          <w:rFonts w:ascii="Arial Narrow" w:hAnsi="Arial Narrow"/>
          <w:sz w:val="22"/>
          <w:szCs w:val="22"/>
        </w:rPr>
      </w:pPr>
      <w:r w:rsidRPr="007D7D56">
        <w:rPr>
          <w:rFonts w:ascii="Arial Narrow" w:hAnsi="Arial Narrow"/>
          <w:sz w:val="22"/>
          <w:szCs w:val="22"/>
        </w:rPr>
        <w:t>M</w:t>
      </w:r>
      <w:r w:rsidR="0052055F" w:rsidRPr="007D7D56">
        <w:rPr>
          <w:rFonts w:ascii="Arial Narrow" w:hAnsi="Arial Narrow"/>
          <w:sz w:val="22"/>
          <w:szCs w:val="22"/>
        </w:rPr>
        <w:t>/Mme</w:t>
      </w:r>
      <w:r w:rsidR="007D7B8A" w:rsidRPr="007D7D56">
        <w:rPr>
          <w:rFonts w:ascii="Arial Narrow" w:hAnsi="Arial Narrow"/>
          <w:sz w:val="22"/>
          <w:szCs w:val="22"/>
        </w:rPr>
        <w:t xml:space="preserve">........................................................ </w:t>
      </w:r>
      <w:r w:rsidR="007D7B8A" w:rsidRPr="007D7D56">
        <w:rPr>
          <w:rFonts w:ascii="Arial Narrow" w:hAnsi="Arial Narrow"/>
          <w:i/>
          <w:iCs/>
          <w:sz w:val="22"/>
          <w:szCs w:val="22"/>
        </w:rPr>
        <w:t>(</w:t>
      </w:r>
      <w:proofErr w:type="gramStart"/>
      <w:r w:rsidR="007D7B8A" w:rsidRPr="007D7D56">
        <w:rPr>
          <w:rFonts w:ascii="Arial Narrow" w:hAnsi="Arial Narrow"/>
          <w:i/>
          <w:iCs/>
          <w:sz w:val="22"/>
          <w:szCs w:val="22"/>
        </w:rPr>
        <w:t>nom</w:t>
      </w:r>
      <w:proofErr w:type="gramEnd"/>
      <w:r w:rsidR="007D7B8A" w:rsidRPr="007D7D56">
        <w:rPr>
          <w:rFonts w:ascii="Arial Narrow" w:hAnsi="Arial Narrow"/>
          <w:i/>
          <w:iCs/>
          <w:sz w:val="22"/>
          <w:szCs w:val="22"/>
        </w:rPr>
        <w:t>, prénom)</w:t>
      </w:r>
      <w:r w:rsidRPr="007D7D56">
        <w:rPr>
          <w:rFonts w:ascii="Arial Narrow" w:hAnsi="Arial Narrow"/>
          <w:sz w:val="22"/>
          <w:szCs w:val="22"/>
        </w:rPr>
        <w:t xml:space="preserve">, </w:t>
      </w:r>
      <w:r w:rsidR="007D7B8A" w:rsidRPr="007D7D56">
        <w:rPr>
          <w:rFonts w:ascii="Arial Narrow" w:hAnsi="Arial Narrow"/>
          <w:sz w:val="22"/>
          <w:szCs w:val="22"/>
        </w:rPr>
        <w:t>"le co-contractant”,</w:t>
      </w:r>
    </w:p>
    <w:p w:rsidR="00AB3D64" w:rsidRDefault="00AB3D64" w:rsidP="00AB3D64">
      <w:pPr>
        <w:pStyle w:val="VuConsidrant"/>
        <w:spacing w:after="0"/>
        <w:rPr>
          <w:rFonts w:ascii="Arial Narrow" w:hAnsi="Arial Narrow"/>
          <w:sz w:val="22"/>
          <w:szCs w:val="22"/>
        </w:rPr>
      </w:pPr>
    </w:p>
    <w:p w:rsidR="005446C6" w:rsidRDefault="005446C6" w:rsidP="005446C6">
      <w:pPr>
        <w:pStyle w:val="intituldelarrt"/>
        <w:rPr>
          <w:rFonts w:ascii="Arial Narrow" w:hAnsi="Arial Narrow"/>
        </w:rPr>
      </w:pPr>
      <w:r>
        <w:rPr>
          <w:rFonts w:ascii="Arial Narrow" w:hAnsi="Arial Narrow"/>
        </w:rPr>
        <w:t>---------------------------------------------------------------------------------------------------------------------------------------------------------------------</w:t>
      </w:r>
    </w:p>
    <w:p w:rsidR="00EA6C2B" w:rsidRPr="005A2CDC" w:rsidRDefault="00EA6C2B" w:rsidP="00AB3D64">
      <w:pPr>
        <w:pStyle w:val="VuConsidrant"/>
        <w:spacing w:after="0"/>
        <w:rPr>
          <w:rFonts w:ascii="Arial Narrow" w:hAnsi="Arial Narrow"/>
          <w:sz w:val="16"/>
          <w:szCs w:val="16"/>
        </w:rPr>
      </w:pPr>
    </w:p>
    <w:p w:rsidR="00EA6C2B" w:rsidRPr="007D7D56" w:rsidRDefault="00EA6C2B" w:rsidP="00AB3D64">
      <w:pPr>
        <w:pStyle w:val="VuConsidrant"/>
        <w:spacing w:after="0"/>
        <w:rPr>
          <w:rFonts w:ascii="Arial Narrow" w:hAnsi="Arial Narrow"/>
          <w:sz w:val="22"/>
          <w:szCs w:val="22"/>
        </w:rPr>
      </w:pPr>
    </w:p>
    <w:p w:rsidR="00A13DEC" w:rsidRPr="007D7D56" w:rsidRDefault="00A13DEC"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 xml:space="preserve">Vu </w:t>
      </w:r>
      <w:r w:rsidR="003E76BF" w:rsidRPr="007D7D56">
        <w:rPr>
          <w:rFonts w:ascii="Arial Narrow" w:hAnsi="Arial Narrow"/>
          <w:sz w:val="22"/>
          <w:szCs w:val="22"/>
        </w:rPr>
        <w:tab/>
      </w:r>
      <w:r w:rsidR="007D7D56">
        <w:rPr>
          <w:rFonts w:ascii="Arial Narrow" w:hAnsi="Arial Narrow"/>
          <w:sz w:val="22"/>
          <w:szCs w:val="22"/>
        </w:rPr>
        <w:t>le c</w:t>
      </w:r>
      <w:r w:rsidRPr="007D7D56">
        <w:rPr>
          <w:rFonts w:ascii="Arial Narrow" w:hAnsi="Arial Narrow"/>
          <w:sz w:val="22"/>
          <w:szCs w:val="22"/>
        </w:rPr>
        <w:t>ode général de la fonction publique</w:t>
      </w:r>
      <w:r w:rsidR="00D9140C" w:rsidRPr="007D7D56">
        <w:rPr>
          <w:rFonts w:ascii="Arial Narrow" w:hAnsi="Arial Narrow"/>
          <w:sz w:val="22"/>
          <w:szCs w:val="22"/>
        </w:rPr>
        <w:t>,</w:t>
      </w:r>
      <w:r w:rsidRPr="007D7D56">
        <w:rPr>
          <w:rFonts w:ascii="Arial Narrow" w:hAnsi="Arial Narrow"/>
          <w:sz w:val="22"/>
          <w:szCs w:val="22"/>
        </w:rPr>
        <w:t xml:space="preserve"> </w:t>
      </w:r>
    </w:p>
    <w:p w:rsidR="00543F23"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le </w:t>
      </w:r>
      <w:r w:rsidR="00D9140C" w:rsidRPr="007D7D56">
        <w:rPr>
          <w:rFonts w:ascii="Arial Narrow" w:hAnsi="Arial Narrow"/>
          <w:sz w:val="22"/>
          <w:szCs w:val="22"/>
        </w:rPr>
        <w:t>décret n°88-145 du 15 février 1988 relatif aux agents contractuels de la fonction publique territoriale</w:t>
      </w:r>
      <w:r w:rsidR="007D7B8A" w:rsidRPr="007D7D56">
        <w:rPr>
          <w:rFonts w:ascii="Arial Narrow" w:hAnsi="Arial Narrow"/>
          <w:sz w:val="22"/>
          <w:szCs w:val="22"/>
        </w:rPr>
        <w:t>,</w:t>
      </w:r>
    </w:p>
    <w:p w:rsidR="00154F0E" w:rsidRPr="007D7D56" w:rsidRDefault="00154F0E" w:rsidP="00D9140C">
      <w:pPr>
        <w:pStyle w:val="Titre1"/>
        <w:spacing w:before="0" w:after="0" w:line="24" w:lineRule="atLeast"/>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r w:rsidR="003E76BF" w:rsidRPr="007D7D56">
        <w:rPr>
          <w:rFonts w:ascii="Arial Narrow" w:hAnsi="Arial Narrow"/>
          <w:b w:val="0"/>
          <w:caps w:val="0"/>
          <w:sz w:val="22"/>
          <w:szCs w:val="22"/>
        </w:rPr>
        <w:t>,</w:t>
      </w:r>
    </w:p>
    <w:p w:rsidR="00690604"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la délibération </w:t>
      </w:r>
      <w:r w:rsidR="002B5A4C" w:rsidRPr="007D7D56">
        <w:rPr>
          <w:rFonts w:ascii="Arial Narrow" w:hAnsi="Arial Narrow"/>
          <w:sz w:val="22"/>
          <w:szCs w:val="22"/>
        </w:rPr>
        <w:t xml:space="preserve">en date du …… </w:t>
      </w:r>
      <w:r w:rsidR="00690604" w:rsidRPr="007D7D56">
        <w:rPr>
          <w:rFonts w:ascii="Arial Narrow" w:hAnsi="Arial Narrow"/>
          <w:sz w:val="22"/>
          <w:szCs w:val="22"/>
        </w:rPr>
        <w:t xml:space="preserve">créant l’emploi à temps </w:t>
      </w:r>
      <w:r w:rsidR="0086701E">
        <w:rPr>
          <w:rFonts w:ascii="Arial Narrow" w:hAnsi="Arial Narrow"/>
          <w:sz w:val="22"/>
          <w:szCs w:val="22"/>
        </w:rPr>
        <w:t xml:space="preserve">complet OU à temps </w:t>
      </w:r>
      <w:r w:rsidR="00D9140C" w:rsidRPr="007D7D56">
        <w:rPr>
          <w:rFonts w:ascii="Arial Narrow" w:hAnsi="Arial Narrow"/>
          <w:sz w:val="22"/>
          <w:szCs w:val="22"/>
        </w:rPr>
        <w:t xml:space="preserve">non </w:t>
      </w:r>
      <w:r w:rsidR="00690604" w:rsidRPr="007D7D56">
        <w:rPr>
          <w:rFonts w:ascii="Arial Narrow" w:hAnsi="Arial Narrow"/>
          <w:sz w:val="22"/>
          <w:szCs w:val="22"/>
        </w:rPr>
        <w:t xml:space="preserve">complet pour une durée hebdomadaire de </w:t>
      </w:r>
      <w:proofErr w:type="gramStart"/>
      <w:r w:rsidR="00690604" w:rsidRPr="007D7D56">
        <w:rPr>
          <w:rFonts w:ascii="Arial Narrow" w:hAnsi="Arial Narrow"/>
          <w:sz w:val="22"/>
          <w:szCs w:val="22"/>
        </w:rPr>
        <w:t>…….</w:t>
      </w:r>
      <w:proofErr w:type="gramEnd"/>
      <w:r w:rsidR="00690604" w:rsidRPr="007D7D56">
        <w:rPr>
          <w:rFonts w:ascii="Arial Narrow" w:hAnsi="Arial Narrow"/>
          <w:sz w:val="22"/>
          <w:szCs w:val="22"/>
        </w:rPr>
        <w:t xml:space="preserve">. </w:t>
      </w:r>
      <w:proofErr w:type="gramStart"/>
      <w:r w:rsidR="00690604" w:rsidRPr="007D7D56">
        <w:rPr>
          <w:rFonts w:ascii="Arial Narrow" w:hAnsi="Arial Narrow"/>
          <w:sz w:val="22"/>
          <w:szCs w:val="22"/>
        </w:rPr>
        <w:t>heures</w:t>
      </w:r>
      <w:proofErr w:type="gramEnd"/>
      <w:r w:rsidR="00690604" w:rsidRPr="007D7D56">
        <w:rPr>
          <w:rFonts w:ascii="Arial Narrow" w:hAnsi="Arial Narrow"/>
          <w:sz w:val="22"/>
          <w:szCs w:val="22"/>
        </w:rPr>
        <w:t xml:space="preserve"> de …………… </w:t>
      </w:r>
      <w:r w:rsidR="00690604" w:rsidRPr="007D7D56">
        <w:rPr>
          <w:rFonts w:ascii="Arial Narrow" w:hAnsi="Arial Narrow"/>
          <w:i/>
          <w:sz w:val="22"/>
          <w:szCs w:val="22"/>
        </w:rPr>
        <w:t>(fonctions exercées)</w:t>
      </w:r>
      <w:r w:rsidR="00690604" w:rsidRPr="007D7D56">
        <w:rPr>
          <w:rFonts w:ascii="Arial Narrow" w:hAnsi="Arial Narrow"/>
          <w:sz w:val="22"/>
          <w:szCs w:val="22"/>
        </w:rPr>
        <w:t xml:space="preserve"> et fixant le niveau de recrutement et la rémunération,</w:t>
      </w:r>
    </w:p>
    <w:p w:rsidR="00BB5F65" w:rsidRDefault="00AB3D64" w:rsidP="0086701E">
      <w:pPr>
        <w:pStyle w:val="VuConsidrant"/>
        <w:tabs>
          <w:tab w:val="left" w:pos="426"/>
        </w:tabs>
        <w:spacing w:after="0" w:line="24" w:lineRule="atLeast"/>
        <w:ind w:left="426" w:hanging="426"/>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D61A53" w:rsidRPr="007D7D56">
        <w:rPr>
          <w:rFonts w:ascii="Arial Narrow" w:hAnsi="Arial Narrow"/>
          <w:sz w:val="22"/>
          <w:szCs w:val="22"/>
        </w:rPr>
        <w:t>la déclaration de vacance d’emploi auprès du Centre de Gestion enregistrée par le Président du Centre de gestion de Loire-Atlantique sous le numéro ………………… par arrêté n°…………</w:t>
      </w:r>
      <w:proofErr w:type="gramStart"/>
      <w:r w:rsidR="00D61A53" w:rsidRPr="007D7D56">
        <w:rPr>
          <w:rFonts w:ascii="Arial Narrow" w:hAnsi="Arial Narrow"/>
          <w:sz w:val="22"/>
          <w:szCs w:val="22"/>
        </w:rPr>
        <w:t>…….</w:t>
      </w:r>
      <w:proofErr w:type="gramEnd"/>
      <w:r w:rsidR="00D61A53" w:rsidRPr="007D7D56">
        <w:rPr>
          <w:rFonts w:ascii="Arial Narrow" w:hAnsi="Arial Narrow"/>
          <w:sz w:val="22"/>
          <w:szCs w:val="22"/>
        </w:rPr>
        <w:t xml:space="preserve">. </w:t>
      </w:r>
      <w:proofErr w:type="gramStart"/>
      <w:r w:rsidR="00D61A53" w:rsidRPr="007D7D56">
        <w:rPr>
          <w:rFonts w:ascii="Arial Narrow" w:hAnsi="Arial Narrow"/>
          <w:sz w:val="22"/>
          <w:szCs w:val="22"/>
        </w:rPr>
        <w:t>en</w:t>
      </w:r>
      <w:proofErr w:type="gramEnd"/>
      <w:r w:rsidR="00D61A53" w:rsidRPr="007D7D56">
        <w:rPr>
          <w:rFonts w:ascii="Arial Narrow" w:hAnsi="Arial Narrow"/>
          <w:sz w:val="22"/>
          <w:szCs w:val="22"/>
        </w:rPr>
        <w:t xml:space="preserve"> date du …………………,</w:t>
      </w:r>
    </w:p>
    <w:p w:rsidR="0086701E" w:rsidRDefault="0086701E" w:rsidP="0086701E">
      <w:pPr>
        <w:pStyle w:val="VuConsidrant"/>
        <w:tabs>
          <w:tab w:val="left" w:pos="426"/>
        </w:tabs>
        <w:spacing w:after="0" w:line="24" w:lineRule="atLeast"/>
        <w:ind w:left="426" w:hanging="426"/>
        <w:rPr>
          <w:rFonts w:ascii="Arial Narrow" w:hAnsi="Arial Narrow"/>
          <w:sz w:val="22"/>
          <w:szCs w:val="22"/>
        </w:rPr>
      </w:pPr>
    </w:p>
    <w:p w:rsidR="0005453E" w:rsidRDefault="0086701E" w:rsidP="0005453E">
      <w:pPr>
        <w:pStyle w:val="VuConsidrant"/>
        <w:tabs>
          <w:tab w:val="left" w:pos="1276"/>
        </w:tabs>
        <w:spacing w:after="0" w:line="24" w:lineRule="atLeast"/>
        <w:ind w:left="426" w:hanging="426"/>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r>
      <w:r w:rsidR="0005453E">
        <w:rPr>
          <w:rFonts w:ascii="Arial Narrow" w:hAnsi="Arial Narrow"/>
          <w:sz w:val="22"/>
          <w:szCs w:val="22"/>
        </w:rPr>
        <w:t>l’absence de cadre d’emplois de fonctionnaires susceptibles d’assurer les fonctions correspondantes,</w:t>
      </w:r>
    </w:p>
    <w:p w:rsidR="009F6C9E" w:rsidRPr="0086701E" w:rsidRDefault="009F6C9E" w:rsidP="0005453E">
      <w:pPr>
        <w:pStyle w:val="VuConsidrant"/>
        <w:tabs>
          <w:tab w:val="left" w:pos="1276"/>
        </w:tabs>
        <w:spacing w:after="0" w:line="24" w:lineRule="atLeast"/>
        <w:ind w:left="426" w:hanging="426"/>
        <w:rPr>
          <w:rFonts w:ascii="Arial Narrow" w:hAnsi="Arial Narrow"/>
          <w:sz w:val="22"/>
          <w:szCs w:val="22"/>
        </w:rPr>
      </w:pPr>
    </w:p>
    <w:p w:rsidR="0086701E" w:rsidRDefault="00A30D18" w:rsidP="0086701E">
      <w:pPr>
        <w:pStyle w:val="VuConsidrant"/>
        <w:tabs>
          <w:tab w:val="left" w:pos="1276"/>
        </w:tabs>
        <w:spacing w:after="0" w:line="24" w:lineRule="atLeast"/>
        <w:ind w:left="1272" w:hanging="1272"/>
        <w:rPr>
          <w:rFonts w:ascii="Arial Narrow" w:hAnsi="Arial Narrow"/>
          <w:sz w:val="22"/>
          <w:szCs w:val="22"/>
        </w:rPr>
      </w:pPr>
      <w:r w:rsidRPr="00A30D18">
        <w:rPr>
          <w:rFonts w:ascii="Arial Narrow" w:hAnsi="Arial Narrow"/>
          <w:i/>
          <w:sz w:val="22"/>
          <w:szCs w:val="22"/>
        </w:rPr>
        <w:t>(Le cas échéant)</w:t>
      </w:r>
      <w:r>
        <w:rPr>
          <w:rFonts w:ascii="Arial Narrow" w:hAnsi="Arial Narrow"/>
          <w:sz w:val="22"/>
          <w:szCs w:val="22"/>
        </w:rPr>
        <w:t xml:space="preserve"> </w:t>
      </w:r>
      <w:r w:rsidR="0086701E" w:rsidRPr="0086701E">
        <w:rPr>
          <w:rFonts w:ascii="Arial Narrow" w:hAnsi="Arial Narrow"/>
          <w:sz w:val="22"/>
          <w:szCs w:val="22"/>
        </w:rPr>
        <w:t xml:space="preserve">Considérant que </w:t>
      </w:r>
      <w:r>
        <w:rPr>
          <w:rFonts w:ascii="Arial Narrow" w:hAnsi="Arial Narrow"/>
          <w:sz w:val="22"/>
          <w:szCs w:val="22"/>
        </w:rPr>
        <w:tab/>
      </w:r>
      <w:r w:rsidR="0086701E" w:rsidRPr="0086701E">
        <w:rPr>
          <w:rFonts w:ascii="Arial Narrow" w:hAnsi="Arial Narrow"/>
          <w:sz w:val="22"/>
          <w:szCs w:val="22"/>
        </w:rPr>
        <w:t xml:space="preserve">M./Mme …………………………. </w:t>
      </w:r>
      <w:proofErr w:type="gramStart"/>
      <w:r w:rsidR="0086701E" w:rsidRPr="0086701E">
        <w:rPr>
          <w:rFonts w:ascii="Arial Narrow" w:hAnsi="Arial Narrow"/>
          <w:sz w:val="22"/>
          <w:szCs w:val="22"/>
        </w:rPr>
        <w:t>est</w:t>
      </w:r>
      <w:proofErr w:type="gramEnd"/>
      <w:r w:rsidR="0086701E" w:rsidRPr="0086701E">
        <w:rPr>
          <w:rFonts w:ascii="Arial Narrow" w:hAnsi="Arial Narrow"/>
          <w:sz w:val="22"/>
          <w:szCs w:val="22"/>
        </w:rPr>
        <w:t xml:space="preserve"> titulaire du diplôme </w:t>
      </w:r>
      <w:r w:rsidR="0086701E" w:rsidRPr="0005453E">
        <w:rPr>
          <w:rFonts w:ascii="Arial Narrow" w:hAnsi="Arial Narrow"/>
          <w:i/>
          <w:sz w:val="22"/>
          <w:szCs w:val="22"/>
        </w:rPr>
        <w:t xml:space="preserve">(ou du titre) </w:t>
      </w:r>
      <w:r w:rsidR="0086701E" w:rsidRPr="0086701E">
        <w:rPr>
          <w:rFonts w:ascii="Arial Narrow" w:hAnsi="Arial Narrow"/>
          <w:sz w:val="22"/>
          <w:szCs w:val="22"/>
        </w:rPr>
        <w:t>de ….et dispose d’une expérience professionnelle si</w:t>
      </w:r>
      <w:r w:rsidR="0086701E">
        <w:rPr>
          <w:rFonts w:ascii="Arial Narrow" w:hAnsi="Arial Narrow"/>
          <w:sz w:val="22"/>
          <w:szCs w:val="22"/>
        </w:rPr>
        <w:t>gnificative dans le domaine…..,</w:t>
      </w:r>
    </w:p>
    <w:p w:rsidR="009F6C9E" w:rsidRPr="0086701E" w:rsidRDefault="009F6C9E" w:rsidP="0086701E">
      <w:pPr>
        <w:pStyle w:val="VuConsidrant"/>
        <w:tabs>
          <w:tab w:val="left" w:pos="1276"/>
        </w:tabs>
        <w:spacing w:after="0" w:line="24" w:lineRule="atLeast"/>
        <w:ind w:left="1272" w:hanging="1272"/>
        <w:rPr>
          <w:rFonts w:ascii="Arial Narrow" w:hAnsi="Arial Narrow"/>
          <w:sz w:val="22"/>
          <w:szCs w:val="22"/>
        </w:rPr>
      </w:pPr>
      <w:bookmarkStart w:id="0" w:name="_GoBack"/>
      <w:bookmarkEnd w:id="0"/>
    </w:p>
    <w:p w:rsidR="001D6343" w:rsidRPr="007D7D56" w:rsidRDefault="00154F0E" w:rsidP="0086701E">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sidR="0086701E">
        <w:rPr>
          <w:rFonts w:ascii="Arial Narrow" w:hAnsi="Arial Narrow"/>
          <w:sz w:val="22"/>
          <w:szCs w:val="22"/>
        </w:rPr>
        <w:tab/>
      </w:r>
      <w:r w:rsidRPr="0086701E">
        <w:rPr>
          <w:rFonts w:ascii="Arial Narrow" w:hAnsi="Arial Narrow"/>
          <w:sz w:val="22"/>
          <w:szCs w:val="22"/>
        </w:rPr>
        <w:t>que cet agent remplit les conditions de recrutement</w:t>
      </w:r>
      <w:r w:rsidR="00D9140C" w:rsidRPr="0086701E">
        <w:rPr>
          <w:rFonts w:ascii="Arial Narrow" w:hAnsi="Arial Narrow"/>
          <w:sz w:val="22"/>
          <w:szCs w:val="22"/>
        </w:rPr>
        <w:t>,</w:t>
      </w:r>
      <w:r w:rsidRPr="007D7D56">
        <w:rPr>
          <w:rFonts w:ascii="Arial Narrow" w:hAnsi="Arial Narrow"/>
          <w:color w:val="000000"/>
          <w:sz w:val="22"/>
          <w:szCs w:val="22"/>
        </w:rPr>
        <w:t xml:space="preserve"> </w:t>
      </w:r>
    </w:p>
    <w:p w:rsidR="005446C6" w:rsidRDefault="005446C6" w:rsidP="00D9140C">
      <w:pPr>
        <w:pStyle w:val="VuConsidrant"/>
        <w:spacing w:after="0"/>
        <w:rPr>
          <w:rFonts w:ascii="Arial Narrow" w:hAnsi="Arial Narrow"/>
          <w:sz w:val="16"/>
          <w:szCs w:val="16"/>
        </w:rPr>
      </w:pPr>
    </w:p>
    <w:p w:rsidR="00154F0E" w:rsidRDefault="00154F0E" w:rsidP="00AB3D64">
      <w:pPr>
        <w:pStyle w:val="VuConsidrant"/>
        <w:spacing w:after="0"/>
        <w:rPr>
          <w:rFonts w:ascii="Arial Narrow" w:hAnsi="Arial Narrow"/>
          <w:b/>
          <w:sz w:val="24"/>
          <w:szCs w:val="24"/>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Default="005446C6" w:rsidP="00AB3D64">
      <w:pPr>
        <w:pStyle w:val="VuConsidrant"/>
        <w:spacing w:after="0"/>
        <w:rPr>
          <w:rFonts w:ascii="Arial Narrow" w:hAnsi="Arial Narrow"/>
          <w:sz w:val="16"/>
          <w:szCs w:val="16"/>
        </w:rPr>
      </w:pPr>
    </w:p>
    <w:p w:rsidR="001D6343" w:rsidRPr="005A2CDC" w:rsidRDefault="001D6343" w:rsidP="00AB3D64">
      <w:pPr>
        <w:pStyle w:val="VuConsidrant"/>
        <w:spacing w:after="0"/>
        <w:rPr>
          <w:rFonts w:ascii="Arial Narrow" w:hAnsi="Arial Narrow"/>
          <w:sz w:val="16"/>
          <w:szCs w:val="16"/>
        </w:rPr>
      </w:pPr>
    </w:p>
    <w:p w:rsidR="005446C6" w:rsidRPr="005A2CDC"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5A2CDC" w:rsidRDefault="005446C6" w:rsidP="00AB3D64">
      <w:pPr>
        <w:pStyle w:val="articlen"/>
        <w:spacing w:before="0" w:after="0"/>
        <w:rPr>
          <w:rFonts w:ascii="Arial Narrow" w:hAnsi="Arial Narrow"/>
          <w:b w:val="0"/>
          <w:color w:val="000000"/>
          <w:sz w:val="16"/>
          <w:szCs w:val="16"/>
        </w:rPr>
      </w:pPr>
    </w:p>
    <w:p w:rsidR="00CB2A3B" w:rsidRPr="007D7D56" w:rsidRDefault="007D7B8A"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w:t>
      </w:r>
      <w:r w:rsidR="0052055F" w:rsidRPr="007D7D56">
        <w:rPr>
          <w:rFonts w:ascii="Arial Narrow" w:hAnsi="Arial Narrow"/>
          <w:color w:val="000000"/>
          <w:sz w:val="22"/>
          <w:szCs w:val="22"/>
        </w:rPr>
        <w:t>/Mme</w:t>
      </w:r>
      <w:r w:rsidRPr="007D7D56">
        <w:rPr>
          <w:rFonts w:ascii="Arial Narrow" w:hAnsi="Arial Narrow"/>
          <w:color w:val="000000"/>
          <w:sz w:val="22"/>
          <w:szCs w:val="22"/>
        </w:rPr>
        <w:t xml:space="preserve"> ................................................</w:t>
      </w:r>
      <w:r w:rsidR="00B714A3" w:rsidRPr="007D7D56">
        <w:rPr>
          <w:rFonts w:ascii="Arial Narrow" w:hAnsi="Arial Narrow"/>
          <w:color w:val="000000"/>
          <w:sz w:val="22"/>
          <w:szCs w:val="22"/>
        </w:rPr>
        <w:t xml:space="preserve"> né(e) le………… à …………. </w:t>
      </w:r>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est</w:t>
      </w:r>
      <w:proofErr w:type="gramEnd"/>
      <w:r w:rsidRPr="007D7D56">
        <w:rPr>
          <w:rFonts w:ascii="Arial Narrow" w:hAnsi="Arial Narrow"/>
          <w:color w:val="000000"/>
          <w:sz w:val="22"/>
          <w:szCs w:val="22"/>
        </w:rPr>
        <w:t xml:space="preserve"> engagé</w:t>
      </w:r>
      <w:r w:rsidRPr="007D7D56">
        <w:rPr>
          <w:rFonts w:ascii="Arial Narrow" w:hAnsi="Arial Narrow"/>
          <w:iCs/>
          <w:color w:val="000000"/>
          <w:sz w:val="22"/>
          <w:szCs w:val="22"/>
        </w:rPr>
        <w:t>(e)</w:t>
      </w:r>
      <w:r w:rsidRPr="007D7D56">
        <w:rPr>
          <w:rFonts w:ascii="Arial Narrow" w:hAnsi="Arial Narrow"/>
          <w:color w:val="000000"/>
          <w:sz w:val="22"/>
          <w:szCs w:val="22"/>
        </w:rPr>
        <w:t xml:space="preserve"> </w:t>
      </w:r>
      <w:r w:rsidR="001E52B8" w:rsidRPr="007D7D56">
        <w:rPr>
          <w:rFonts w:ascii="Arial Narrow" w:hAnsi="Arial Narrow"/>
          <w:color w:val="000000"/>
          <w:sz w:val="22"/>
          <w:szCs w:val="22"/>
        </w:rPr>
        <w:t>sur</w:t>
      </w:r>
      <w:r w:rsidR="004D04A3" w:rsidRPr="007D7D56">
        <w:rPr>
          <w:rFonts w:ascii="Arial Narrow" w:hAnsi="Arial Narrow"/>
          <w:color w:val="000000"/>
          <w:sz w:val="22"/>
          <w:szCs w:val="22"/>
        </w:rPr>
        <w:t xml:space="preserve"> le fondement de l’article </w:t>
      </w:r>
      <w:r w:rsidR="00A13DEC" w:rsidRPr="007D7D56">
        <w:rPr>
          <w:rFonts w:ascii="Arial Narrow" w:hAnsi="Arial Narrow"/>
          <w:color w:val="000000"/>
          <w:sz w:val="22"/>
          <w:szCs w:val="22"/>
        </w:rPr>
        <w:t>L</w:t>
      </w:r>
      <w:r w:rsidR="007D7D56">
        <w:rPr>
          <w:rFonts w:ascii="Arial Narrow" w:hAnsi="Arial Narrow"/>
          <w:color w:val="000000"/>
          <w:sz w:val="22"/>
          <w:szCs w:val="22"/>
        </w:rPr>
        <w:t>.</w:t>
      </w:r>
      <w:r w:rsidR="00A13DEC" w:rsidRPr="007D7D56">
        <w:rPr>
          <w:rFonts w:ascii="Arial Narrow" w:hAnsi="Arial Narrow"/>
          <w:color w:val="000000"/>
          <w:sz w:val="22"/>
          <w:szCs w:val="22"/>
        </w:rPr>
        <w:t xml:space="preserve">332-8 </w:t>
      </w:r>
      <w:r w:rsidR="0005453E">
        <w:rPr>
          <w:rFonts w:ascii="Arial Narrow" w:hAnsi="Arial Narrow"/>
          <w:color w:val="000000"/>
          <w:sz w:val="22"/>
          <w:szCs w:val="22"/>
        </w:rPr>
        <w:t>1</w:t>
      </w:r>
      <w:r w:rsidR="002B59D6" w:rsidRPr="007D7D56">
        <w:rPr>
          <w:rFonts w:ascii="Arial Narrow" w:hAnsi="Arial Narrow"/>
          <w:color w:val="000000"/>
          <w:sz w:val="22"/>
          <w:szCs w:val="22"/>
        </w:rPr>
        <w:t>°</w:t>
      </w:r>
      <w:r w:rsidR="00A13DEC" w:rsidRPr="007D7D56">
        <w:rPr>
          <w:rFonts w:ascii="Arial Narrow" w:hAnsi="Arial Narrow"/>
          <w:color w:val="000000"/>
          <w:sz w:val="22"/>
          <w:szCs w:val="22"/>
        </w:rPr>
        <w:t xml:space="preserve">du code général </w:t>
      </w:r>
      <w:r w:rsidR="00CB2A3B" w:rsidRPr="007D7D56">
        <w:rPr>
          <w:rFonts w:ascii="Arial Narrow" w:hAnsi="Arial Narrow"/>
          <w:color w:val="000000"/>
          <w:sz w:val="22"/>
          <w:szCs w:val="22"/>
        </w:rPr>
        <w:t xml:space="preserve">pour assurer les fonctions suivantes </w:t>
      </w:r>
      <w:r w:rsidR="00CB2A3B" w:rsidRPr="007D7D56">
        <w:rPr>
          <w:rFonts w:ascii="Arial Narrow" w:hAnsi="Arial Narrow"/>
          <w:i/>
          <w:iCs/>
          <w:color w:val="000000"/>
          <w:sz w:val="22"/>
          <w:szCs w:val="22"/>
        </w:rPr>
        <w:t>(à préciser) </w:t>
      </w:r>
      <w:r w:rsidR="00CB2A3B" w:rsidRPr="007D7D56">
        <w:rPr>
          <w:rFonts w:ascii="Arial Narrow" w:hAnsi="Arial Narrow"/>
          <w:color w:val="000000"/>
          <w:sz w:val="22"/>
          <w:szCs w:val="22"/>
        </w:rPr>
        <w:t xml:space="preserve">: ..................................................correspondant à la catégorie hiérarchique </w:t>
      </w:r>
      <w:r w:rsidR="003E76BF" w:rsidRPr="007D7D56">
        <w:rPr>
          <w:rFonts w:ascii="Arial Narrow" w:hAnsi="Arial Narrow"/>
          <w:color w:val="000000"/>
          <w:sz w:val="22"/>
          <w:szCs w:val="22"/>
        </w:rPr>
        <w:t xml:space="preserve">…….. </w:t>
      </w:r>
      <w:r w:rsidR="00CB2A3B" w:rsidRPr="007D7D56">
        <w:rPr>
          <w:rFonts w:ascii="Arial Narrow" w:hAnsi="Arial Narrow"/>
          <w:i/>
          <w:color w:val="000000"/>
          <w:sz w:val="22"/>
          <w:szCs w:val="22"/>
        </w:rPr>
        <w:t>(A, B, C)</w:t>
      </w:r>
      <w:r w:rsidR="003E76BF" w:rsidRPr="007D7D56">
        <w:rPr>
          <w:rFonts w:ascii="Arial Narrow" w:hAnsi="Arial Narrow"/>
          <w:i/>
          <w:color w:val="000000"/>
          <w:sz w:val="22"/>
          <w:szCs w:val="22"/>
        </w:rPr>
        <w:t>.</w:t>
      </w:r>
    </w:p>
    <w:p w:rsidR="00CB2A3B" w:rsidRPr="007D7D56" w:rsidRDefault="00594649"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Le présent contrat est conclu à compter du ……</w:t>
      </w:r>
      <w:r w:rsidR="005446C6" w:rsidRPr="007D7D56">
        <w:rPr>
          <w:rFonts w:ascii="Arial Narrow" w:hAnsi="Arial Narrow"/>
          <w:color w:val="000000"/>
          <w:sz w:val="22"/>
          <w:szCs w:val="22"/>
        </w:rPr>
        <w:t>…</w:t>
      </w:r>
      <w:r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r w:rsidRPr="007D7D56">
        <w:rPr>
          <w:rFonts w:ascii="Arial Narrow" w:hAnsi="Arial Narrow"/>
          <w:color w:val="000000"/>
          <w:sz w:val="22"/>
          <w:szCs w:val="22"/>
        </w:rPr>
        <w:t xml:space="preserve">pour une </w:t>
      </w:r>
      <w:r w:rsidR="00CB2A3B" w:rsidRPr="007D7D56">
        <w:rPr>
          <w:rFonts w:ascii="Arial Narrow" w:hAnsi="Arial Narrow"/>
          <w:color w:val="000000"/>
          <w:sz w:val="22"/>
          <w:szCs w:val="22"/>
        </w:rPr>
        <w:t xml:space="preserve">durée de ........................ </w:t>
      </w:r>
      <w:r w:rsidR="00CB2A3B" w:rsidRPr="007D7D56">
        <w:rPr>
          <w:rFonts w:ascii="Arial Narrow" w:hAnsi="Arial Narrow"/>
          <w:bCs/>
          <w:i/>
          <w:iCs/>
          <w:color w:val="000000"/>
          <w:sz w:val="22"/>
          <w:szCs w:val="22"/>
        </w:rPr>
        <w:t>(maximum 3 ans</w:t>
      </w:r>
      <w:r w:rsidR="00C30E52" w:rsidRPr="007D7D56">
        <w:rPr>
          <w:rStyle w:val="Appelnotedebasdep"/>
          <w:rFonts w:ascii="Arial Narrow" w:hAnsi="Arial Narrow"/>
          <w:bCs/>
          <w:i/>
          <w:iCs/>
          <w:color w:val="000000"/>
          <w:sz w:val="22"/>
          <w:szCs w:val="22"/>
        </w:rPr>
        <w:footnoteReference w:id="1"/>
      </w:r>
      <w:r w:rsidR="00CB2A3B" w:rsidRPr="007D7D56">
        <w:rPr>
          <w:rFonts w:ascii="Arial Narrow" w:hAnsi="Arial Narrow"/>
          <w:bCs/>
          <w:i/>
          <w:iCs/>
          <w:color w:val="000000"/>
          <w:sz w:val="22"/>
          <w:szCs w:val="22"/>
        </w:rPr>
        <w:t>)</w:t>
      </w:r>
      <w:r w:rsidRPr="007D7D56">
        <w:rPr>
          <w:rFonts w:ascii="Arial Narrow" w:hAnsi="Arial Narrow"/>
          <w:bCs/>
          <w:i/>
          <w:iCs/>
          <w:color w:val="000000"/>
          <w:sz w:val="22"/>
          <w:szCs w:val="22"/>
        </w:rPr>
        <w:t xml:space="preserve">. </w:t>
      </w:r>
      <w:r w:rsidRPr="007D7D56">
        <w:rPr>
          <w:rFonts w:ascii="Arial Narrow" w:hAnsi="Arial Narrow"/>
          <w:bCs/>
          <w:iCs/>
          <w:color w:val="000000"/>
          <w:sz w:val="22"/>
          <w:szCs w:val="22"/>
        </w:rPr>
        <w:t>Il prendra fin le</w:t>
      </w:r>
      <w:r w:rsidRPr="007D7D56">
        <w:rPr>
          <w:rFonts w:ascii="Arial Narrow" w:hAnsi="Arial Narrow"/>
          <w:bCs/>
          <w:i/>
          <w:iCs/>
          <w:color w:val="000000"/>
          <w:sz w:val="22"/>
          <w:szCs w:val="22"/>
        </w:rPr>
        <w:t xml:space="preserve"> </w:t>
      </w:r>
      <w:r w:rsidR="00CB2A3B" w:rsidRPr="007D7D56">
        <w:rPr>
          <w:rFonts w:ascii="Arial Narrow" w:hAnsi="Arial Narrow"/>
          <w:color w:val="000000"/>
          <w:sz w:val="22"/>
          <w:szCs w:val="22"/>
        </w:rPr>
        <w:t>…………</w:t>
      </w:r>
      <w:proofErr w:type="gramStart"/>
      <w:r w:rsidR="00CB2A3B"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proofErr w:type="gramEnd"/>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w:t>
      </w:r>
      <w:proofErr w:type="gramStart"/>
      <w:r w:rsidRPr="007D7D56">
        <w:rPr>
          <w:rFonts w:ascii="Arial Narrow" w:hAnsi="Arial Narrow"/>
          <w:color w:val="000000"/>
          <w:sz w:val="22"/>
          <w:szCs w:val="22"/>
        </w:rPr>
        <w:t>…….</w:t>
      </w:r>
      <w:proofErr w:type="gramEnd"/>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exercera</w:t>
      </w:r>
      <w:proofErr w:type="gramEnd"/>
      <w:r w:rsidRPr="007D7D56">
        <w:rPr>
          <w:rFonts w:ascii="Arial Narrow" w:hAnsi="Arial Narrow"/>
          <w:color w:val="000000"/>
          <w:sz w:val="22"/>
          <w:szCs w:val="22"/>
        </w:rPr>
        <w:t xml:space="preserve"> ses fonctions </w:t>
      </w:r>
      <w:r w:rsidRPr="007D7D56">
        <w:rPr>
          <w:rFonts w:ascii="Arial Narrow" w:hAnsi="Arial Narrow"/>
          <w:i/>
          <w:color w:val="000000"/>
          <w:sz w:val="22"/>
          <w:szCs w:val="22"/>
        </w:rPr>
        <w:t>…………………….. (</w:t>
      </w:r>
      <w:proofErr w:type="gramStart"/>
      <w:r w:rsidRPr="007D7D56">
        <w:rPr>
          <w:rFonts w:ascii="Arial Narrow" w:hAnsi="Arial Narrow"/>
          <w:i/>
          <w:color w:val="000000"/>
          <w:sz w:val="22"/>
          <w:szCs w:val="22"/>
        </w:rPr>
        <w:t>préciser</w:t>
      </w:r>
      <w:proofErr w:type="gramEnd"/>
      <w:r w:rsidRPr="007D7D56">
        <w:rPr>
          <w:rFonts w:ascii="Arial Narrow" w:hAnsi="Arial Narrow"/>
          <w:i/>
          <w:color w:val="000000"/>
          <w:sz w:val="22"/>
          <w:szCs w:val="22"/>
        </w:rPr>
        <w:t xml:space="preserve"> le service dans l’organigramme),</w:t>
      </w:r>
      <w:r w:rsidRPr="007D7D56">
        <w:rPr>
          <w:rFonts w:ascii="Arial Narrow" w:hAnsi="Arial Narrow"/>
          <w:color w:val="FF0000"/>
          <w:sz w:val="22"/>
          <w:szCs w:val="22"/>
        </w:rPr>
        <w:t xml:space="preserve"> </w:t>
      </w:r>
      <w:r w:rsidRPr="007D7D56">
        <w:rPr>
          <w:rFonts w:ascii="Arial Narrow" w:hAnsi="Arial Narrow"/>
          <w:color w:val="000000"/>
          <w:sz w:val="22"/>
          <w:szCs w:val="22"/>
        </w:rPr>
        <w:t xml:space="preserve">à temps complet </w:t>
      </w:r>
      <w:r w:rsidRPr="007D7D56">
        <w:rPr>
          <w:rFonts w:ascii="Arial Narrow" w:hAnsi="Arial Narrow"/>
          <w:b/>
          <w:i/>
          <w:color w:val="000000"/>
          <w:sz w:val="22"/>
          <w:szCs w:val="22"/>
        </w:rPr>
        <w:t>OU</w:t>
      </w:r>
      <w:r w:rsidRPr="007D7D56">
        <w:rPr>
          <w:rFonts w:ascii="Arial Narrow" w:hAnsi="Arial Narrow"/>
          <w:color w:val="000000"/>
          <w:sz w:val="22"/>
          <w:szCs w:val="22"/>
        </w:rPr>
        <w:t xml:space="preserve"> à temps non complet à raison de ………. </w:t>
      </w:r>
      <w:proofErr w:type="gramStart"/>
      <w:r w:rsidRPr="007D7D56">
        <w:rPr>
          <w:rFonts w:ascii="Arial Narrow" w:hAnsi="Arial Narrow"/>
          <w:color w:val="000000"/>
          <w:sz w:val="22"/>
          <w:szCs w:val="22"/>
        </w:rPr>
        <w:t>heures</w:t>
      </w:r>
      <w:proofErr w:type="gramEnd"/>
      <w:r w:rsidRPr="007D7D56">
        <w:rPr>
          <w:rFonts w:ascii="Arial Narrow" w:hAnsi="Arial Narrow"/>
          <w:color w:val="000000"/>
          <w:sz w:val="22"/>
          <w:szCs w:val="22"/>
        </w:rPr>
        <w:t xml:space="preserve"> hebdomadaires.</w:t>
      </w:r>
    </w:p>
    <w:p w:rsidR="00093A5E" w:rsidRPr="007D7D56" w:rsidRDefault="00093A5E" w:rsidP="00093A5E">
      <w:pPr>
        <w:pStyle w:val="articlecontenu"/>
        <w:spacing w:after="0"/>
        <w:ind w:left="426" w:firstLine="0"/>
        <w:rPr>
          <w:rFonts w:ascii="Arial Narrow" w:hAnsi="Arial Narrow"/>
          <w:i/>
          <w:iCs/>
          <w:color w:val="000000"/>
          <w:sz w:val="22"/>
          <w:szCs w:val="22"/>
        </w:rPr>
      </w:pP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 n’est pas soumis(e) à une période d’essai.</w:t>
      </w:r>
    </w:p>
    <w:p w:rsidR="00093A5E" w:rsidRDefault="00093A5E" w:rsidP="00093A5E">
      <w:pPr>
        <w:pStyle w:val="articlecontenu"/>
        <w:spacing w:after="0"/>
        <w:ind w:left="426" w:firstLine="0"/>
        <w:rPr>
          <w:rFonts w:ascii="Arial Narrow" w:hAnsi="Arial Narrow"/>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b/>
          <w:color w:val="000000"/>
          <w:sz w:val="22"/>
          <w:szCs w:val="22"/>
        </w:rPr>
        <w:lastRenderedPageBreak/>
        <w:t>OU</w:t>
      </w:r>
      <w:r w:rsidR="002B59D6" w:rsidRPr="007D7D56">
        <w:rPr>
          <w:rFonts w:ascii="Arial Narrow" w:hAnsi="Arial Narrow"/>
          <w:b/>
          <w:color w:val="000000"/>
          <w:sz w:val="22"/>
          <w:szCs w:val="22"/>
        </w:rPr>
        <w:t xml:space="preserve"> / </w:t>
      </w:r>
      <w:r w:rsidRPr="007D7D56">
        <w:rPr>
          <w:rFonts w:ascii="Arial Narrow" w:hAnsi="Arial Narrow"/>
          <w:iCs/>
          <w:color w:val="000000"/>
          <w:sz w:val="22"/>
          <w:szCs w:val="22"/>
        </w:rPr>
        <w:t>M/Mme ............................................................... est soumis(e) à une période d’essai</w:t>
      </w:r>
      <w:r w:rsidRPr="007D7D56">
        <w:rPr>
          <w:rStyle w:val="Appelnotedebasdep"/>
          <w:rFonts w:ascii="Arial Narrow" w:hAnsi="Arial Narrow"/>
          <w:iCs/>
          <w:color w:val="000000"/>
          <w:sz w:val="22"/>
          <w:szCs w:val="22"/>
        </w:rPr>
        <w:footnoteReference w:id="2"/>
      </w:r>
      <w:r w:rsidRPr="007D7D56">
        <w:rPr>
          <w:rFonts w:ascii="Arial Narrow" w:hAnsi="Arial Narrow"/>
          <w:iCs/>
          <w:color w:val="000000"/>
          <w:sz w:val="22"/>
          <w:szCs w:val="22"/>
        </w:rPr>
        <w:t xml:space="preserve"> de ...............................</w:t>
      </w:r>
    </w:p>
    <w:p w:rsidR="00093A5E" w:rsidRPr="007D7D56" w:rsidRDefault="00093A5E" w:rsidP="00093A5E">
      <w:pPr>
        <w:pStyle w:val="articlecontenu"/>
        <w:spacing w:after="0"/>
        <w:ind w:left="426" w:firstLine="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 xml:space="preserve">La période d’essai pourra être renouvelée une fois pour une durée au plus égale à sa durée initiale. </w:t>
      </w:r>
    </w:p>
    <w:p w:rsidR="00093A5E" w:rsidRPr="007D7D56" w:rsidRDefault="00093A5E" w:rsidP="00093A5E">
      <w:pPr>
        <w:pStyle w:val="articlecontenu"/>
        <w:spacing w:after="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7D7D56">
        <w:rPr>
          <w:rFonts w:ascii="Arial Narrow" w:hAnsi="Arial Narrow"/>
          <w:sz w:val="22"/>
          <w:szCs w:val="22"/>
        </w:rPr>
        <w:t xml:space="preserve"> n° 88-145 du 15 février 1988 </w:t>
      </w:r>
      <w:r w:rsidRPr="007D7D56">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de période d'essai doit être motivé.</w:t>
      </w:r>
    </w:p>
    <w:p w:rsidR="001E2A5B" w:rsidRDefault="001E2A5B" w:rsidP="005446C6">
      <w:pPr>
        <w:pStyle w:val="articlecontenu"/>
        <w:spacing w:after="0"/>
        <w:ind w:left="426" w:firstLine="0"/>
        <w:rPr>
          <w:rFonts w:ascii="Arial Narrow" w:hAnsi="Arial Narrow"/>
          <w:color w:val="000000"/>
          <w:sz w:val="16"/>
          <w:szCs w:val="16"/>
        </w:rPr>
      </w:pPr>
    </w:p>
    <w:p w:rsidR="001D6343" w:rsidRDefault="001D6343"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5A2CDC" w:rsidRDefault="000C0352" w:rsidP="00AB3D64">
      <w:pPr>
        <w:pStyle w:val="articlen"/>
        <w:spacing w:before="0" w:after="0"/>
        <w:rPr>
          <w:rFonts w:ascii="Arial Narrow" w:hAnsi="Arial Narrow"/>
          <w:b w:val="0"/>
          <w:sz w:val="16"/>
          <w:szCs w:val="16"/>
        </w:rPr>
      </w:pPr>
    </w:p>
    <w:p w:rsidR="00B21056" w:rsidRPr="00543F23" w:rsidRDefault="00B21056" w:rsidP="00B21056">
      <w:pPr>
        <w:pStyle w:val="articlecontenu"/>
        <w:spacing w:after="0"/>
        <w:ind w:left="426" w:firstLine="0"/>
        <w:rPr>
          <w:rFonts w:ascii="Arial Narrow" w:hAnsi="Arial Narrow"/>
          <w:iCs/>
          <w:color w:val="000000"/>
          <w:sz w:val="22"/>
          <w:szCs w:val="22"/>
        </w:rPr>
      </w:pPr>
      <w:r w:rsidRPr="00543F23">
        <w:rPr>
          <w:rFonts w:ascii="Arial Narrow" w:hAnsi="Arial Narrow"/>
          <w:iCs/>
          <w:color w:val="000000"/>
          <w:sz w:val="22"/>
          <w:szCs w:val="22"/>
        </w:rPr>
        <w:t>M</w:t>
      </w:r>
      <w:r w:rsidR="0052055F" w:rsidRPr="00543F23">
        <w:rPr>
          <w:rFonts w:ascii="Arial Narrow" w:hAnsi="Arial Narrow"/>
          <w:iCs/>
          <w:color w:val="000000"/>
          <w:sz w:val="22"/>
          <w:szCs w:val="22"/>
        </w:rPr>
        <w:t>/Mme</w:t>
      </w:r>
      <w:r w:rsidRPr="00543F23">
        <w:rPr>
          <w:rFonts w:ascii="Arial Narrow" w:hAnsi="Arial Narrow"/>
          <w:iCs/>
          <w:color w:val="000000"/>
          <w:sz w:val="22"/>
          <w:szCs w:val="22"/>
        </w:rPr>
        <w:t> </w:t>
      </w:r>
      <w:r w:rsidR="007D7B8A" w:rsidRPr="00543F23">
        <w:rPr>
          <w:rFonts w:ascii="Arial Narrow" w:hAnsi="Arial Narrow"/>
          <w:iCs/>
          <w:color w:val="000000"/>
          <w:sz w:val="22"/>
          <w:szCs w:val="22"/>
        </w:rPr>
        <w:t xml:space="preserve">.............................................. </w:t>
      </w:r>
      <w:proofErr w:type="gramStart"/>
      <w:r w:rsidR="007D7B8A" w:rsidRPr="00543F23">
        <w:rPr>
          <w:rFonts w:ascii="Arial Narrow" w:hAnsi="Arial Narrow"/>
          <w:iCs/>
          <w:color w:val="000000"/>
          <w:sz w:val="22"/>
          <w:szCs w:val="22"/>
        </w:rPr>
        <w:t>est</w:t>
      </w:r>
      <w:proofErr w:type="gramEnd"/>
      <w:r w:rsidR="007D7B8A" w:rsidRPr="00543F23">
        <w:rPr>
          <w:rFonts w:ascii="Arial Narrow" w:hAnsi="Arial Narrow"/>
          <w:iCs/>
          <w:color w:val="000000"/>
          <w:sz w:val="22"/>
          <w:szCs w:val="22"/>
        </w:rPr>
        <w:t xml:space="preserve"> soumis(e) pendant toute la période d'exécution du présent contrat aux droits et obligations des fonctionnaires</w:t>
      </w:r>
      <w:r w:rsidR="00543F23" w:rsidRPr="00543F23">
        <w:rPr>
          <w:rFonts w:ascii="Arial Narrow" w:hAnsi="Arial Narrow"/>
          <w:iCs/>
          <w:color w:val="000000"/>
          <w:sz w:val="22"/>
          <w:szCs w:val="22"/>
        </w:rPr>
        <w:t xml:space="preserve"> tels que défini</w:t>
      </w:r>
      <w:r w:rsidR="007D7D56">
        <w:rPr>
          <w:rFonts w:ascii="Arial Narrow" w:hAnsi="Arial Narrow"/>
          <w:iCs/>
          <w:color w:val="000000"/>
          <w:sz w:val="22"/>
          <w:szCs w:val="22"/>
        </w:rPr>
        <w:t>s par les dispositions du code général de la f</w:t>
      </w:r>
      <w:r w:rsidR="00543F23" w:rsidRPr="00543F23">
        <w:rPr>
          <w:rFonts w:ascii="Arial Narrow" w:hAnsi="Arial Narrow"/>
          <w:iCs/>
          <w:color w:val="000000"/>
          <w:sz w:val="22"/>
          <w:szCs w:val="22"/>
        </w:rPr>
        <w:t>oncti</w:t>
      </w:r>
      <w:r w:rsidR="007D7D56">
        <w:rPr>
          <w:rFonts w:ascii="Arial Narrow" w:hAnsi="Arial Narrow"/>
          <w:iCs/>
          <w:color w:val="000000"/>
          <w:sz w:val="22"/>
          <w:szCs w:val="22"/>
        </w:rPr>
        <w:t>on publique et par le décret n°</w:t>
      </w:r>
      <w:r w:rsidR="00543F23" w:rsidRPr="00543F23">
        <w:rPr>
          <w:rFonts w:ascii="Arial Narrow" w:hAnsi="Arial Narrow"/>
          <w:iCs/>
          <w:color w:val="000000"/>
          <w:sz w:val="22"/>
          <w:szCs w:val="22"/>
        </w:rPr>
        <w:t>88-145 du 15 février 1988 susvisés.</w:t>
      </w:r>
      <w:r w:rsidR="00154F0E">
        <w:rPr>
          <w:rFonts w:ascii="Arial Narrow" w:hAnsi="Arial Narrow"/>
          <w:iCs/>
          <w:color w:val="000000"/>
          <w:sz w:val="22"/>
          <w:szCs w:val="22"/>
        </w:rPr>
        <w:t xml:space="preserve"> </w:t>
      </w:r>
    </w:p>
    <w:p w:rsidR="00A13DEC" w:rsidRPr="005A2CDC" w:rsidRDefault="00A13DEC"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5A2CDC" w:rsidRDefault="005A2CDC" w:rsidP="00AB3D64">
      <w:pPr>
        <w:pStyle w:val="articlecontenu"/>
        <w:spacing w:after="0"/>
        <w:rPr>
          <w:rFonts w:ascii="Arial Narrow" w:hAnsi="Arial Narrow"/>
          <w:sz w:val="16"/>
          <w:szCs w:val="16"/>
        </w:rPr>
      </w:pPr>
    </w:p>
    <w:p w:rsidR="000C0352" w:rsidRPr="005A2CDC"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5A2CDC" w:rsidRDefault="00B21056" w:rsidP="00AB3D64">
      <w:pPr>
        <w:pStyle w:val="articlen"/>
        <w:spacing w:before="0" w:after="0"/>
        <w:rPr>
          <w:rFonts w:ascii="Arial Narrow" w:hAnsi="Arial Narrow"/>
          <w:b w:val="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52055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r w:rsidR="00694B14">
        <w:rPr>
          <w:rFonts w:ascii="Arial Narrow" w:hAnsi="Arial Narrow"/>
          <w:color w:val="000000"/>
          <w:sz w:val="22"/>
          <w:szCs w:val="22"/>
        </w:rPr>
        <w:t>.</w:t>
      </w:r>
    </w:p>
    <w:p w:rsidR="00694B14" w:rsidRPr="00296681" w:rsidRDefault="00694B14" w:rsidP="00694B14">
      <w:pPr>
        <w:pStyle w:val="articlecontenu"/>
        <w:spacing w:after="0"/>
        <w:ind w:firstLine="0"/>
        <w:rPr>
          <w:rFonts w:ascii="Arial Narrow" w:hAnsi="Arial Narrow"/>
          <w:color w:val="000000"/>
          <w:sz w:val="16"/>
          <w:szCs w:val="16"/>
        </w:rPr>
      </w:pPr>
    </w:p>
    <w:p w:rsidR="00694B14" w:rsidRDefault="00694B14" w:rsidP="00694B14">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 xml:space="preserve">ainsi définie fera l’objet d’un réexamen, </w:t>
      </w:r>
      <w:r w:rsidRPr="001A362B">
        <w:rPr>
          <w:rFonts w:ascii="Arial Narrow" w:hAnsi="Arial Narrow"/>
          <w:color w:val="000000"/>
          <w:sz w:val="22"/>
          <w:szCs w:val="22"/>
        </w:rPr>
        <w:t>notamment au vu des résultats des entretiens professionnels ou de l'évolution des fonctions, au moins tous les trois ans, sous réserve que celles-ci aient été accomplies de manière continue</w:t>
      </w:r>
      <w:r>
        <w:rPr>
          <w:rFonts w:ascii="Arial Narrow" w:hAnsi="Arial Narrow"/>
          <w:color w:val="000000"/>
          <w:sz w:val="22"/>
          <w:szCs w:val="22"/>
        </w:rPr>
        <w:t xml:space="preserve"> auprès du même employeur</w:t>
      </w:r>
      <w:r w:rsidRPr="001A362B">
        <w:rPr>
          <w:rFonts w:ascii="Arial Narrow" w:hAnsi="Arial Narrow"/>
          <w:color w:val="000000"/>
          <w:sz w:val="22"/>
          <w:szCs w:val="22"/>
        </w:rPr>
        <w:t>.</w:t>
      </w:r>
    </w:p>
    <w:p w:rsidR="00543F23" w:rsidRPr="004276C3" w:rsidRDefault="00543F23" w:rsidP="00543F23">
      <w:pPr>
        <w:pStyle w:val="articlen"/>
        <w:spacing w:before="0" w:after="0"/>
        <w:rPr>
          <w:rFonts w:ascii="Arial Narrow" w:hAnsi="Arial Narrow"/>
          <w:sz w:val="16"/>
          <w:szCs w:val="22"/>
        </w:rPr>
      </w:pPr>
    </w:p>
    <w:p w:rsidR="004276C3" w:rsidRDefault="004276C3" w:rsidP="00543F23">
      <w:pPr>
        <w:pStyle w:val="articlen"/>
        <w:spacing w:before="0" w:after="0"/>
        <w:rPr>
          <w:rFonts w:ascii="Arial Narrow" w:hAnsi="Arial Narrow"/>
          <w:sz w:val="16"/>
          <w:szCs w:val="22"/>
        </w:rPr>
      </w:pPr>
    </w:p>
    <w:p w:rsidR="004276C3" w:rsidRDefault="004276C3" w:rsidP="004276C3">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4276C3" w:rsidRPr="005A2CDC" w:rsidRDefault="004276C3" w:rsidP="004276C3">
      <w:pPr>
        <w:pStyle w:val="articlen"/>
        <w:spacing w:before="0" w:after="0"/>
        <w:rPr>
          <w:rFonts w:ascii="Arial Narrow" w:hAnsi="Arial Narrow"/>
          <w:b w:val="0"/>
          <w:sz w:val="16"/>
          <w:szCs w:val="16"/>
        </w:rPr>
      </w:pP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7D7D56">
        <w:rPr>
          <w:rFonts w:ascii="Arial Narrow" w:hAnsi="Arial Narrow"/>
          <w:iCs/>
          <w:sz w:val="22"/>
          <w:szCs w:val="22"/>
        </w:rPr>
        <w:t>(e)</w:t>
      </w:r>
      <w:r w:rsidRPr="007D7D56">
        <w:rPr>
          <w:rFonts w:ascii="Arial Narrow" w:hAnsi="Arial Narrow"/>
          <w:sz w:val="22"/>
          <w:szCs w:val="22"/>
        </w:rPr>
        <w:t xml:space="preserve"> à l'IRCANTEC.</w:t>
      </w:r>
    </w:p>
    <w:p w:rsidR="004276C3" w:rsidRPr="005A2CDC"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Pr>
          <w:rFonts w:ascii="Arial Narrow" w:eastAsia="Calibri" w:hAnsi="Arial Narrow" w:cs="Times New Roman"/>
          <w:b/>
          <w:sz w:val="22"/>
          <w:szCs w:val="22"/>
        </w:rPr>
        <w:t xml:space="preserve"> 5</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4276C3" w:rsidRPr="00751C42" w:rsidRDefault="004276C3" w:rsidP="004276C3">
      <w:pPr>
        <w:pStyle w:val="articlecontenu"/>
        <w:spacing w:after="0"/>
        <w:ind w:firstLine="0"/>
        <w:rPr>
          <w:rFonts w:ascii="Arial Narrow" w:hAnsi="Arial Narrow" w:cs="Times New Roman"/>
          <w:sz w:val="16"/>
          <w:szCs w:val="22"/>
        </w:rPr>
      </w:pPr>
    </w:p>
    <w:p w:rsidR="004276C3" w:rsidRDefault="004276C3" w:rsidP="004276C3">
      <w:pPr>
        <w:pStyle w:val="articlecontenu"/>
        <w:spacing w:after="0"/>
        <w:ind w:left="426" w:firstLine="0"/>
        <w:rPr>
          <w:rFonts w:ascii="Arial Narrow" w:hAnsi="Arial Narrow"/>
          <w:sz w:val="16"/>
          <w:szCs w:val="16"/>
        </w:rPr>
      </w:pPr>
      <w:r w:rsidRPr="0068649A">
        <w:rPr>
          <w:rFonts w:ascii="Arial Narrow" w:hAnsi="Arial Narrow" w:cs="Times New Roman"/>
          <w:bCs/>
          <w:sz w:val="22"/>
          <w:szCs w:val="22"/>
        </w:rPr>
        <w:t>M</w:t>
      </w:r>
      <w:r>
        <w:rPr>
          <w:rFonts w:ascii="Arial Narrow" w:hAnsi="Arial Narrow" w:cs="Times New Roman"/>
          <w:bCs/>
          <w:sz w:val="22"/>
          <w:szCs w:val="22"/>
        </w:rPr>
        <w:t>/Mme</w:t>
      </w:r>
      <w:r w:rsidRPr="0068649A">
        <w:rPr>
          <w:rFonts w:ascii="Arial Narrow" w:hAnsi="Arial Narrow" w:cs="Times New Roman"/>
          <w:bCs/>
          <w:i/>
          <w:sz w:val="22"/>
          <w:szCs w:val="22"/>
        </w:rPr>
        <w:t xml:space="preserve"> </w:t>
      </w:r>
      <w:r>
        <w:rPr>
          <w:rFonts w:ascii="Arial Narrow" w:hAnsi="Arial Narrow" w:cs="Times New Roman"/>
          <w:bCs/>
          <w:i/>
          <w:sz w:val="22"/>
          <w:szCs w:val="22"/>
        </w:rPr>
        <w:t>…</w:t>
      </w:r>
      <w:proofErr w:type="gramStart"/>
      <w:r>
        <w:rPr>
          <w:rFonts w:ascii="Arial Narrow" w:hAnsi="Arial Narrow" w:cs="Times New Roman"/>
          <w:bCs/>
          <w:i/>
          <w:sz w:val="22"/>
          <w:szCs w:val="22"/>
        </w:rPr>
        <w:t>…….</w:t>
      </w:r>
      <w:proofErr w:type="gramEnd"/>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proofErr w:type="gramStart"/>
      <w:r w:rsidRPr="0068649A">
        <w:rPr>
          <w:rFonts w:ascii="Arial Narrow" w:eastAsia="Calibri" w:hAnsi="Arial Narrow" w:cs="Times New Roman"/>
          <w:sz w:val="22"/>
          <w:szCs w:val="22"/>
        </w:rPr>
        <w:t>étant</w:t>
      </w:r>
      <w:proofErr w:type="gramEnd"/>
      <w:r w:rsidRPr="0068649A">
        <w:rPr>
          <w:rFonts w:ascii="Arial Narrow" w:eastAsia="Calibri" w:hAnsi="Arial Narrow" w:cs="Times New Roman"/>
          <w:sz w:val="22"/>
          <w:szCs w:val="22"/>
        </w:rPr>
        <w:t xml:space="preserve"> recruté</w:t>
      </w:r>
      <w:r>
        <w:rPr>
          <w:rFonts w:ascii="Arial Narrow" w:eastAsia="Calibri" w:hAnsi="Arial Narrow" w:cs="Times New Roman"/>
          <w:sz w:val="22"/>
          <w:szCs w:val="22"/>
        </w:rPr>
        <w:t>(e)</w:t>
      </w:r>
      <w:r w:rsidRPr="0068649A">
        <w:rPr>
          <w:rFonts w:ascii="Arial Narrow" w:eastAsia="Calibri" w:hAnsi="Arial Narrow" w:cs="Times New Roman"/>
          <w:sz w:val="22"/>
          <w:szCs w:val="22"/>
        </w:rPr>
        <w:t xml:space="preserve"> sur un emploi permanent</w:t>
      </w:r>
      <w:r w:rsidRPr="0068649A">
        <w:rPr>
          <w:rFonts w:ascii="Arial Narrow" w:hAnsi="Arial Narrow" w:cs="Times New Roman"/>
          <w:sz w:val="22"/>
          <w:szCs w:val="22"/>
        </w:rPr>
        <w:t xml:space="preserve"> par contrat à durée </w:t>
      </w:r>
      <w:r>
        <w:rPr>
          <w:rFonts w:ascii="Arial Narrow" w:hAnsi="Arial Narrow" w:cs="Times New Roman"/>
          <w:sz w:val="22"/>
          <w:szCs w:val="22"/>
        </w:rPr>
        <w:t>déterminée d’une durée supérieure à un an</w:t>
      </w:r>
      <w:r w:rsidR="0005453E">
        <w:rPr>
          <w:rFonts w:ascii="Arial Narrow" w:hAnsi="Arial Narrow" w:cs="Times New Roman"/>
          <w:sz w:val="22"/>
          <w:szCs w:val="22"/>
        </w:rPr>
        <w:t>,</w:t>
      </w:r>
      <w:r w:rsidRPr="0068649A">
        <w:rPr>
          <w:rFonts w:ascii="Arial Narrow" w:hAnsi="Arial Narrow" w:cs="Times New Roman"/>
          <w:sz w:val="22"/>
          <w:szCs w:val="22"/>
        </w:rPr>
        <w:t xml:space="preserve"> bénéficie chaque année d'un entretien professionnel qui donne lieu à un compte rendu, en application de l’article 1-3 du décret n° 8</w:t>
      </w:r>
      <w:r>
        <w:rPr>
          <w:rFonts w:ascii="Arial Narrow" w:hAnsi="Arial Narrow" w:cs="Times New Roman"/>
          <w:sz w:val="22"/>
          <w:szCs w:val="22"/>
        </w:rPr>
        <w:t>8-145 du 15 février 1988 susvisé</w:t>
      </w:r>
      <w:r w:rsidRPr="0068649A">
        <w:rPr>
          <w:rFonts w:ascii="Arial Narrow" w:hAnsi="Arial Narrow" w:cs="Times New Roman"/>
          <w:sz w:val="22"/>
          <w:szCs w:val="22"/>
        </w:rPr>
        <w:t>.</w:t>
      </w:r>
      <w:r>
        <w:rPr>
          <w:rFonts w:ascii="Arial Narrow" w:hAnsi="Arial Narrow"/>
          <w:sz w:val="16"/>
          <w:szCs w:val="16"/>
        </w:rPr>
        <w:t xml:space="preserve"> </w:t>
      </w:r>
    </w:p>
    <w:p w:rsidR="004276C3" w:rsidRDefault="004276C3" w:rsidP="00543F23">
      <w:pPr>
        <w:pStyle w:val="articlen"/>
        <w:spacing w:before="0" w:after="0"/>
        <w:rPr>
          <w:rFonts w:ascii="Arial Narrow" w:hAnsi="Arial Narrow"/>
          <w:sz w:val="16"/>
          <w:szCs w:val="22"/>
        </w:rPr>
      </w:pPr>
    </w:p>
    <w:p w:rsidR="004276C3" w:rsidRPr="004276C3" w:rsidRDefault="004276C3" w:rsidP="00543F23">
      <w:pPr>
        <w:pStyle w:val="articlen"/>
        <w:spacing w:before="0" w:after="0"/>
        <w:rPr>
          <w:rFonts w:ascii="Arial Narrow" w:hAnsi="Arial Narrow"/>
          <w:sz w:val="16"/>
          <w:szCs w:val="22"/>
        </w:rPr>
      </w:pPr>
    </w:p>
    <w:p w:rsidR="00543F23" w:rsidRPr="00543F23" w:rsidRDefault="004276C3" w:rsidP="007D7D56">
      <w:pPr>
        <w:pStyle w:val="articlen"/>
        <w:spacing w:before="0" w:after="140"/>
        <w:rPr>
          <w:rFonts w:ascii="Arial Narrow" w:hAnsi="Arial Narrow"/>
          <w:sz w:val="22"/>
          <w:szCs w:val="22"/>
        </w:rPr>
      </w:pPr>
      <w:r>
        <w:rPr>
          <w:rFonts w:ascii="Arial Narrow" w:hAnsi="Arial Narrow"/>
          <w:sz w:val="22"/>
          <w:szCs w:val="22"/>
        </w:rPr>
        <w:t>ARTICLE 6 :</w:t>
      </w:r>
      <w:r w:rsidR="00154F0E">
        <w:rPr>
          <w:rFonts w:ascii="Arial Narrow" w:hAnsi="Arial Narrow"/>
          <w:sz w:val="22"/>
          <w:szCs w:val="22"/>
        </w:rPr>
        <w:t xml:space="preserve"> </w:t>
      </w:r>
      <w:r w:rsidR="00543F23" w:rsidRPr="00543F23">
        <w:rPr>
          <w:rFonts w:ascii="Arial Narrow" w:hAnsi="Arial Narrow"/>
          <w:sz w:val="22"/>
          <w:szCs w:val="22"/>
        </w:rPr>
        <w:t xml:space="preserve">FORMATION </w:t>
      </w:r>
      <w:r>
        <w:rPr>
          <w:rFonts w:ascii="Arial Narrow" w:hAnsi="Arial Narrow"/>
          <w:sz w:val="22"/>
          <w:szCs w:val="22"/>
        </w:rPr>
        <w:t xml:space="preserve">D’INTÉGRATION ET DE PROFESSIONNALISATION </w:t>
      </w:r>
      <w:r w:rsidRPr="004276C3">
        <w:rPr>
          <w:rFonts w:ascii="Arial Narrow" w:eastAsia="Calibri" w:hAnsi="Arial Narrow" w:cs="Times New Roman"/>
          <w:bCs w:val="0"/>
          <w:i/>
          <w:caps w:val="0"/>
          <w:sz w:val="22"/>
          <w:szCs w:val="22"/>
        </w:rPr>
        <w:t>(si CDD d’une durée supérieure à un an)</w:t>
      </w:r>
    </w:p>
    <w:p w:rsidR="00543F23" w:rsidRDefault="00543F23" w:rsidP="00154F0E">
      <w:pPr>
        <w:pStyle w:val="articlecontenu"/>
        <w:spacing w:after="0"/>
        <w:ind w:left="426" w:firstLine="0"/>
        <w:rPr>
          <w:rFonts w:ascii="Arial Narrow" w:hAnsi="Arial Narrow"/>
          <w:color w:val="000000"/>
          <w:sz w:val="22"/>
          <w:szCs w:val="22"/>
        </w:rPr>
      </w:pPr>
      <w:r w:rsidRPr="00154F0E">
        <w:rPr>
          <w:rFonts w:ascii="Arial Narrow" w:hAnsi="Arial Narrow"/>
          <w:color w:val="000000"/>
          <w:sz w:val="22"/>
          <w:szCs w:val="22"/>
        </w:rPr>
        <w:t>M</w:t>
      </w:r>
      <w:r w:rsidR="003E76BF">
        <w:rPr>
          <w:rFonts w:ascii="Arial Narrow" w:hAnsi="Arial Narrow"/>
          <w:color w:val="000000"/>
          <w:sz w:val="22"/>
          <w:szCs w:val="22"/>
        </w:rPr>
        <w:t>/Mme</w:t>
      </w:r>
      <w:r w:rsidRPr="00154F0E">
        <w:rPr>
          <w:rFonts w:ascii="Arial Narrow" w:hAnsi="Arial Narrow"/>
          <w:color w:val="000000"/>
          <w:sz w:val="22"/>
          <w:szCs w:val="22"/>
        </w:rPr>
        <w:t xml:space="preserve">…………………… est astreint à </w:t>
      </w:r>
      <w:r w:rsidR="007D7D56">
        <w:rPr>
          <w:rFonts w:ascii="Arial Narrow" w:hAnsi="Arial Narrow"/>
          <w:color w:val="000000"/>
          <w:sz w:val="22"/>
          <w:szCs w:val="22"/>
        </w:rPr>
        <w:t xml:space="preserve">suivre les formations d’intégration et de professionnalisation </w:t>
      </w:r>
      <w:r w:rsidRPr="00154F0E">
        <w:rPr>
          <w:rFonts w:ascii="Arial Narrow" w:hAnsi="Arial Narrow"/>
          <w:color w:val="000000"/>
          <w:sz w:val="22"/>
          <w:szCs w:val="22"/>
        </w:rPr>
        <w:t xml:space="preserve">mentionnées au 1° de l’article L. 422-21 </w:t>
      </w:r>
      <w:r w:rsidR="007D7D56">
        <w:rPr>
          <w:rFonts w:ascii="Arial Narrow" w:hAnsi="Arial Narrow"/>
          <w:color w:val="000000"/>
          <w:sz w:val="22"/>
          <w:szCs w:val="22"/>
        </w:rPr>
        <w:t>du c</w:t>
      </w:r>
      <w:r w:rsidR="003E76BF">
        <w:rPr>
          <w:rFonts w:ascii="Arial Narrow" w:hAnsi="Arial Narrow"/>
          <w:color w:val="000000"/>
          <w:sz w:val="22"/>
          <w:szCs w:val="22"/>
        </w:rPr>
        <w:t>ode général de la fonction p</w:t>
      </w:r>
      <w:r w:rsidRPr="00154F0E">
        <w:rPr>
          <w:rFonts w:ascii="Arial Narrow" w:hAnsi="Arial Narrow"/>
          <w:color w:val="000000"/>
          <w:sz w:val="22"/>
          <w:szCs w:val="22"/>
        </w:rPr>
        <w:t>u</w:t>
      </w:r>
      <w:r w:rsidR="004276C3">
        <w:rPr>
          <w:rFonts w:ascii="Arial Narrow" w:hAnsi="Arial Narrow"/>
          <w:color w:val="000000"/>
          <w:sz w:val="22"/>
          <w:szCs w:val="22"/>
        </w:rPr>
        <w:t>blique</w:t>
      </w:r>
      <w:r w:rsidRPr="00154F0E">
        <w:rPr>
          <w:rFonts w:ascii="Arial Narrow" w:hAnsi="Arial Narrow"/>
          <w:color w:val="000000"/>
          <w:sz w:val="22"/>
          <w:szCs w:val="22"/>
        </w:rPr>
        <w:t xml:space="preserve">. </w:t>
      </w:r>
    </w:p>
    <w:p w:rsidR="007E50A9" w:rsidRDefault="007E50A9" w:rsidP="00154F0E">
      <w:pPr>
        <w:pStyle w:val="articlecontenu"/>
        <w:spacing w:after="0"/>
        <w:ind w:left="426" w:firstLine="0"/>
        <w:rPr>
          <w:rFonts w:ascii="Arial Narrow" w:hAnsi="Arial Narrow"/>
          <w:color w:val="000000"/>
          <w:sz w:val="16"/>
          <w:szCs w:val="22"/>
        </w:rPr>
      </w:pPr>
    </w:p>
    <w:p w:rsidR="004276C3" w:rsidRPr="004276C3" w:rsidRDefault="004276C3" w:rsidP="00154F0E">
      <w:pPr>
        <w:pStyle w:val="articlecontenu"/>
        <w:spacing w:after="0"/>
        <w:ind w:left="426" w:firstLine="0"/>
        <w:rPr>
          <w:rFonts w:ascii="Arial Narrow" w:hAnsi="Arial Narrow"/>
          <w:color w:val="000000"/>
          <w:sz w:val="16"/>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4276C3">
        <w:rPr>
          <w:rFonts w:ascii="Arial Narrow" w:hAnsi="Arial Narrow"/>
          <w:sz w:val="22"/>
          <w:szCs w:val="22"/>
        </w:rPr>
        <w:t>7</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lastRenderedPageBreak/>
        <w:t>Le présent contrat est susceptible de renouvellement par reconduction expresse pour une durée maximum de 3 ans dans la limite d’une durée totale de 6 ans.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91256A" w:rsidRPr="00F458A9" w:rsidRDefault="00B21056"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rsidR="007D7B8A" w:rsidRDefault="0091256A" w:rsidP="00BD1BDC">
      <w:pPr>
        <w:pStyle w:val="articlecontenu"/>
        <w:spacing w:after="0"/>
        <w:ind w:left="957" w:hanging="390"/>
        <w:rPr>
          <w:rFonts w:ascii="Arial Narrow" w:hAnsi="Arial Narrow"/>
          <w:b/>
          <w:color w:val="000000"/>
          <w:sz w:val="22"/>
          <w:szCs w:val="22"/>
        </w:rPr>
      </w:pPr>
      <w:r w:rsidRPr="00F458A9">
        <w:rPr>
          <w:rFonts w:ascii="Arial Narrow" w:hAnsi="Arial Narrow"/>
          <w:color w:val="000000"/>
          <w:sz w:val="22"/>
          <w:szCs w:val="22"/>
        </w:rPr>
        <w:t>-</w:t>
      </w:r>
      <w:r w:rsidR="00B21056">
        <w:rPr>
          <w:rFonts w:ascii="Arial Narrow" w:hAnsi="Arial Narrow"/>
          <w:color w:val="000000"/>
          <w:sz w:val="22"/>
          <w:szCs w:val="22"/>
        </w:rPr>
        <w:tab/>
      </w:r>
      <w:r w:rsidRPr="00F458A9">
        <w:rPr>
          <w:rFonts w:ascii="Arial Narrow" w:hAnsi="Arial Narrow"/>
          <w:color w:val="000000"/>
          <w:sz w:val="22"/>
          <w:szCs w:val="22"/>
        </w:rPr>
        <w:t xml:space="preserve">3 mois </w:t>
      </w:r>
      <w:r w:rsidR="00255512" w:rsidRPr="00F458A9">
        <w:rPr>
          <w:rFonts w:ascii="Arial Narrow" w:hAnsi="Arial Narrow"/>
          <w:color w:val="000000"/>
          <w:sz w:val="22"/>
          <w:szCs w:val="22"/>
        </w:rPr>
        <w:t>a</w:t>
      </w:r>
      <w:r w:rsidRPr="00F458A9">
        <w:rPr>
          <w:rFonts w:ascii="Arial Narrow" w:hAnsi="Arial Narrow"/>
          <w:color w:val="000000"/>
          <w:sz w:val="22"/>
          <w:szCs w:val="22"/>
        </w:rPr>
        <w:t xml:space="preserve">vant le terme de l'engagement pour un agent </w:t>
      </w:r>
      <w:r w:rsidR="00D2481D" w:rsidRPr="00F458A9">
        <w:rPr>
          <w:rFonts w:ascii="Arial Narrow" w:hAnsi="Arial Narrow"/>
          <w:color w:val="000000"/>
          <w:sz w:val="22"/>
          <w:szCs w:val="22"/>
        </w:rPr>
        <w:t>dont le contrat est susceptible d’être renouvelé pour une durée indéterminée.</w:t>
      </w:r>
      <w:r w:rsidR="00255512" w:rsidRPr="00F458A9">
        <w:rPr>
          <w:rFonts w:ascii="Arial Narrow" w:hAnsi="Arial Narrow"/>
          <w:color w:val="000000"/>
          <w:sz w:val="22"/>
          <w:szCs w:val="22"/>
        </w:rPr>
        <w:t xml:space="preserve"> </w:t>
      </w: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7D7D56">
        <w:rPr>
          <w:rFonts w:ascii="Arial Narrow" w:hAnsi="Arial Narrow"/>
          <w:iCs/>
          <w:sz w:val="22"/>
          <w:szCs w:val="22"/>
        </w:rPr>
        <w:t>(e)</w:t>
      </w:r>
      <w:r w:rsidRPr="007D7D56">
        <w:rPr>
          <w:rFonts w:ascii="Arial Narrow" w:hAnsi="Arial Narrow"/>
          <w:sz w:val="22"/>
          <w:szCs w:val="22"/>
        </w:rPr>
        <w:t xml:space="preserve"> renoncer à son emploi.</w:t>
      </w:r>
    </w:p>
    <w:p w:rsidR="000C0352" w:rsidRDefault="000C0352" w:rsidP="00AB3D64">
      <w:pPr>
        <w:pStyle w:val="articlecontenu"/>
        <w:spacing w:after="0"/>
        <w:rPr>
          <w:rFonts w:ascii="Arial Narrow" w:hAnsi="Arial Narrow"/>
          <w:sz w:val="16"/>
          <w:szCs w:val="16"/>
        </w:rPr>
      </w:pPr>
    </w:p>
    <w:p w:rsidR="00154F0E" w:rsidRDefault="00154F0E" w:rsidP="00AB3D64">
      <w:pPr>
        <w:pStyle w:val="articlecontenu"/>
        <w:spacing w:after="0"/>
        <w:rPr>
          <w:rFonts w:ascii="Arial Narrow" w:hAnsi="Arial Narrow"/>
          <w:sz w:val="16"/>
          <w:szCs w:val="16"/>
        </w:rPr>
      </w:pPr>
    </w:p>
    <w:p w:rsidR="004276C3" w:rsidRDefault="004276C3" w:rsidP="004276C3">
      <w:pPr>
        <w:pStyle w:val="articlecontenu"/>
        <w:ind w:firstLine="0"/>
        <w:rPr>
          <w:rFonts w:ascii="Arial Narrow" w:hAnsi="Arial Narrow"/>
          <w:b/>
          <w:color w:val="000000"/>
          <w:sz w:val="22"/>
          <w:szCs w:val="22"/>
        </w:rPr>
      </w:pPr>
      <w:r>
        <w:rPr>
          <w:rFonts w:ascii="Arial Narrow" w:hAnsi="Arial Narrow"/>
          <w:b/>
          <w:color w:val="000000"/>
          <w:sz w:val="22"/>
          <w:szCs w:val="22"/>
        </w:rPr>
        <w:t>ARTICLE 8</w:t>
      </w:r>
      <w:r w:rsidRPr="00D3772F">
        <w:rPr>
          <w:rFonts w:ascii="Arial Narrow" w:hAnsi="Arial Narrow"/>
          <w:b/>
          <w:color w:val="000000"/>
          <w:sz w:val="22"/>
          <w:szCs w:val="22"/>
        </w:rPr>
        <w:t xml:space="preserve"> : INDEMNITÉ DE FIN DE CONTRAT </w:t>
      </w:r>
    </w:p>
    <w:p w:rsidR="004276C3" w:rsidRPr="00D3772F" w:rsidRDefault="004276C3" w:rsidP="004276C3">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4276C3" w:rsidRPr="009F69EF" w:rsidRDefault="004276C3" w:rsidP="004276C3">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4276C3"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4276C3" w:rsidRPr="00D3772F" w:rsidRDefault="004276C3" w:rsidP="004276C3">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proofErr w:type="gramStart"/>
      <w:r>
        <w:rPr>
          <w:rFonts w:ascii="Arial Narrow" w:hAnsi="Arial Narrow"/>
          <w:i/>
          <w:color w:val="000000"/>
          <w:szCs w:val="22"/>
        </w:rPr>
        <w:t xml:space="preserve">SMIC </w:t>
      </w:r>
      <w:r w:rsidRPr="007D7D56">
        <w:rPr>
          <w:rFonts w:ascii="Arial Narrow" w:hAnsi="Arial Narrow"/>
          <w:i/>
          <w:color w:val="000000"/>
          <w:szCs w:val="22"/>
        </w:rPr>
        <w:t xml:space="preserve"> applicable</w:t>
      </w:r>
      <w:proofErr w:type="gramEnd"/>
      <w:r w:rsidRPr="007D7D56">
        <w:rPr>
          <w:rFonts w:ascii="Arial Narrow" w:hAnsi="Arial Narrow"/>
          <w:i/>
          <w:color w:val="000000"/>
          <w:szCs w:val="22"/>
        </w:rPr>
        <w:t xml:space="preserv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4276C3" w:rsidRDefault="004276C3" w:rsidP="004276C3">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4276C3" w:rsidRDefault="004276C3" w:rsidP="00AB3D64">
      <w:pPr>
        <w:pStyle w:val="articlecontenu"/>
        <w:spacing w:after="0"/>
        <w:rPr>
          <w:rFonts w:ascii="Arial Narrow" w:hAnsi="Arial Narrow"/>
          <w:sz w:val="16"/>
          <w:szCs w:val="16"/>
        </w:rPr>
      </w:pPr>
    </w:p>
    <w:p w:rsidR="004276C3" w:rsidRDefault="004276C3"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43F23">
        <w:rPr>
          <w:rFonts w:ascii="Arial Narrow" w:hAnsi="Arial Narrow"/>
          <w:sz w:val="22"/>
          <w:szCs w:val="22"/>
        </w:rPr>
        <w:t>9</w:t>
      </w:r>
      <w:r w:rsidRPr="00F458A9">
        <w:rPr>
          <w:rFonts w:ascii="Arial Narrow" w:hAnsi="Arial Narrow"/>
          <w:sz w:val="22"/>
          <w:szCs w:val="22"/>
        </w:rPr>
        <w:t xml:space="preserve"> : RUPTURE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52055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442D26" w:rsidRPr="0068649A" w:rsidRDefault="00442D26" w:rsidP="00442D2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442D26" w:rsidRDefault="00442D26" w:rsidP="00BD1BDC">
      <w:pPr>
        <w:pStyle w:val="articlecontenu"/>
        <w:spacing w:after="0"/>
        <w:ind w:left="426" w:firstLine="0"/>
        <w:rPr>
          <w:rFonts w:ascii="Arial Narrow" w:hAnsi="Arial Narrow"/>
          <w:sz w:val="22"/>
          <w:szCs w:val="22"/>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5A2C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5A2CDC"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lastRenderedPageBreak/>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Pr="005A2CDC" w:rsidRDefault="00BD1BDC" w:rsidP="00AB3D64">
      <w:pPr>
        <w:pStyle w:val="articlecontenu"/>
        <w:spacing w:after="0"/>
        <w:rPr>
          <w:rFonts w:ascii="Arial Narrow" w:hAnsi="Arial Narrow"/>
          <w:color w:val="000000"/>
          <w:sz w:val="16"/>
          <w:szCs w:val="16"/>
        </w:rPr>
      </w:pPr>
    </w:p>
    <w:p w:rsidR="005A2CDC" w:rsidRPr="005A2CDC" w:rsidRDefault="005A2CDC"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BD1BDC" w:rsidRPr="00BD1BDC" w:rsidRDefault="007D7B8A" w:rsidP="00BD1BDC">
      <w:pPr>
        <w:pStyle w:val="articlecontenu"/>
        <w:spacing w:after="0"/>
        <w:ind w:left="426" w:firstLine="0"/>
        <w:rPr>
          <w:rFonts w:ascii="Arial Narrow" w:hAnsi="Arial Narrow"/>
          <w:sz w:val="16"/>
          <w:szCs w:val="16"/>
        </w:rPr>
      </w:pPr>
      <w:r w:rsidRPr="00F458A9">
        <w:rPr>
          <w:rFonts w:ascii="Arial Narrow" w:hAnsi="Arial Narrow"/>
          <w:sz w:val="22"/>
          <w:szCs w:val="22"/>
        </w:rPr>
        <w:t>La démission de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r w:rsidR="007E50A9">
        <w:rPr>
          <w:rFonts w:ascii="Arial Narrow" w:hAnsi="Arial Narrow"/>
          <w:sz w:val="22"/>
          <w:szCs w:val="22"/>
        </w:rPr>
        <w:t xml:space="preserve"> </w:t>
      </w: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F458A9">
        <w:rPr>
          <w:rFonts w:ascii="Arial Narrow" w:hAnsi="Arial Narrow"/>
          <w:i/>
          <w:iCs/>
          <w:sz w:val="22"/>
          <w:szCs w:val="22"/>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5A2CDC" w:rsidRDefault="00AE3F75" w:rsidP="00AB3D64">
      <w:pPr>
        <w:pStyle w:val="articlecontenu"/>
        <w:spacing w:after="0"/>
        <w:rPr>
          <w:rFonts w:ascii="Arial Narrow" w:hAnsi="Arial Narrow"/>
          <w:color w:val="000000"/>
          <w:sz w:val="16"/>
          <w:szCs w:val="16"/>
        </w:rPr>
      </w:pPr>
    </w:p>
    <w:p w:rsidR="00AE3F75"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543F23" w:rsidRDefault="00543F23" w:rsidP="00BD1BDC">
      <w:pPr>
        <w:ind w:left="426"/>
        <w:jc w:val="both"/>
        <w:rPr>
          <w:rFonts w:ascii="Arial Narrow" w:hAnsi="Arial Narrow" w:cs="Arial"/>
          <w:color w:val="000000"/>
          <w:sz w:val="16"/>
          <w:szCs w:val="22"/>
        </w:rPr>
      </w:pPr>
    </w:p>
    <w:p w:rsidR="004276C3" w:rsidRPr="004276C3" w:rsidRDefault="004276C3" w:rsidP="00BD1BDC">
      <w:pPr>
        <w:ind w:left="426"/>
        <w:jc w:val="both"/>
        <w:rPr>
          <w:rFonts w:ascii="Arial Narrow" w:hAnsi="Arial Narrow" w:cs="Arial"/>
          <w:color w:val="000000"/>
          <w:sz w:val="16"/>
          <w:szCs w:val="22"/>
        </w:rPr>
      </w:pPr>
    </w:p>
    <w:p w:rsidR="00154F0E" w:rsidRDefault="00154F0E" w:rsidP="00154F0E">
      <w:pPr>
        <w:pStyle w:val="articlen"/>
        <w:spacing w:before="0" w:after="0"/>
        <w:rPr>
          <w:rFonts w:ascii="Arial Narrow" w:hAnsi="Arial Narrow"/>
          <w:sz w:val="22"/>
          <w:szCs w:val="22"/>
        </w:rPr>
      </w:pPr>
      <w:r w:rsidRPr="00154F0E">
        <w:rPr>
          <w:rFonts w:ascii="Arial Narrow" w:hAnsi="Arial Narrow"/>
          <w:sz w:val="22"/>
          <w:szCs w:val="22"/>
        </w:rPr>
        <w:t xml:space="preserve">ARTICLE 10 - CERTIFICAT DE TRAVAIL </w:t>
      </w:r>
    </w:p>
    <w:p w:rsidR="00154F0E" w:rsidRPr="00154F0E" w:rsidRDefault="00154F0E" w:rsidP="00154F0E">
      <w:pPr>
        <w:pStyle w:val="articlen"/>
        <w:spacing w:before="0" w:after="0"/>
        <w:rPr>
          <w:rFonts w:ascii="Arial Narrow" w:hAnsi="Arial Narrow"/>
          <w:sz w:val="22"/>
          <w:szCs w:val="22"/>
        </w:rPr>
      </w:pPr>
    </w:p>
    <w:p w:rsidR="00154F0E" w:rsidRDefault="00154F0E" w:rsidP="004276C3">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sidR="003E76BF">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276C3" w:rsidRPr="00154F0E" w:rsidRDefault="004276C3" w:rsidP="004276C3">
      <w:pPr>
        <w:pStyle w:val="articlecontenu"/>
        <w:spacing w:after="0"/>
        <w:ind w:left="426" w:firstLine="0"/>
        <w:rPr>
          <w:rFonts w:ascii="Arial Narrow" w:hAnsi="Arial Narrow"/>
          <w:sz w:val="22"/>
          <w:szCs w:val="22"/>
        </w:rPr>
      </w:pPr>
    </w:p>
    <w:p w:rsidR="00154F0E" w:rsidRPr="00154F0E" w:rsidRDefault="00154F0E" w:rsidP="003E76BF">
      <w:pPr>
        <w:pStyle w:val="articlecontenu"/>
        <w:numPr>
          <w:ilvl w:val="0"/>
          <w:numId w:val="16"/>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4276C3" w:rsidRDefault="007E50A9" w:rsidP="004276C3">
      <w:pPr>
        <w:pStyle w:val="articlecontenu"/>
        <w:numPr>
          <w:ilvl w:val="0"/>
          <w:numId w:val="16"/>
        </w:numPr>
        <w:spacing w:after="0"/>
        <w:ind w:left="993"/>
        <w:rPr>
          <w:rFonts w:ascii="Arial Narrow" w:hAnsi="Arial Narrow"/>
          <w:sz w:val="22"/>
          <w:szCs w:val="22"/>
        </w:rPr>
      </w:pPr>
      <w:proofErr w:type="gramStart"/>
      <w:r>
        <w:rPr>
          <w:rFonts w:ascii="Arial Narrow" w:hAnsi="Arial Narrow"/>
          <w:sz w:val="22"/>
          <w:szCs w:val="22"/>
        </w:rPr>
        <w:t>l</w:t>
      </w:r>
      <w:r w:rsidR="00154F0E" w:rsidRPr="00154F0E">
        <w:rPr>
          <w:rFonts w:ascii="Arial Narrow" w:hAnsi="Arial Narrow"/>
          <w:sz w:val="22"/>
          <w:szCs w:val="22"/>
        </w:rPr>
        <w:t>es</w:t>
      </w:r>
      <w:proofErr w:type="gramEnd"/>
      <w:r w:rsidR="00154F0E"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154F0E" w:rsidRPr="004276C3" w:rsidRDefault="007E50A9" w:rsidP="004276C3">
      <w:pPr>
        <w:pStyle w:val="articlecontenu"/>
        <w:numPr>
          <w:ilvl w:val="0"/>
          <w:numId w:val="16"/>
        </w:numPr>
        <w:spacing w:after="0"/>
        <w:ind w:left="993"/>
        <w:rPr>
          <w:rFonts w:ascii="Arial Narrow" w:hAnsi="Arial Narrow"/>
          <w:sz w:val="22"/>
          <w:szCs w:val="22"/>
        </w:rPr>
      </w:pPr>
      <w:proofErr w:type="gramStart"/>
      <w:r w:rsidRPr="004276C3">
        <w:rPr>
          <w:rFonts w:ascii="Arial Narrow" w:hAnsi="Arial Narrow"/>
          <w:sz w:val="22"/>
          <w:szCs w:val="22"/>
        </w:rPr>
        <w:t>l</w:t>
      </w:r>
      <w:r w:rsidR="00154F0E" w:rsidRPr="004276C3">
        <w:rPr>
          <w:rFonts w:ascii="Arial Narrow" w:hAnsi="Arial Narrow"/>
          <w:sz w:val="22"/>
          <w:szCs w:val="22"/>
        </w:rPr>
        <w:t>e</w:t>
      </w:r>
      <w:proofErr w:type="gramEnd"/>
      <w:r w:rsidR="00154F0E" w:rsidRPr="004276C3">
        <w:rPr>
          <w:rFonts w:ascii="Arial Narrow" w:hAnsi="Arial Narrow"/>
          <w:sz w:val="22"/>
          <w:szCs w:val="22"/>
        </w:rPr>
        <w:t xml:space="preserve"> cas échéant, les périodes de congés non assimilées à des périodes de travail effectif.</w:t>
      </w:r>
    </w:p>
    <w:p w:rsidR="004276C3" w:rsidRDefault="004276C3" w:rsidP="004276C3">
      <w:pPr>
        <w:pStyle w:val="articlecontenu"/>
        <w:spacing w:after="0"/>
        <w:ind w:firstLine="0"/>
        <w:rPr>
          <w:rFonts w:ascii="Arial Narrow" w:hAnsi="Arial Narrow"/>
          <w:sz w:val="16"/>
          <w:szCs w:val="22"/>
        </w:rPr>
      </w:pPr>
    </w:p>
    <w:p w:rsidR="004276C3" w:rsidRPr="004276C3" w:rsidRDefault="004276C3" w:rsidP="004276C3">
      <w:pPr>
        <w:pStyle w:val="articlecontenu"/>
        <w:spacing w:after="0"/>
        <w:ind w:firstLine="0"/>
        <w:rPr>
          <w:rFonts w:ascii="Arial Narrow" w:hAnsi="Arial Narrow"/>
          <w:sz w:val="16"/>
          <w:szCs w:val="22"/>
        </w:rPr>
      </w:pPr>
    </w:p>
    <w:p w:rsidR="007D7B8A" w:rsidRPr="00F458A9" w:rsidRDefault="007D7B8A" w:rsidP="004276C3">
      <w:pPr>
        <w:pStyle w:val="articlecontenu"/>
        <w:spacing w:after="0"/>
        <w:ind w:firstLine="0"/>
        <w:rPr>
          <w:rFonts w:ascii="Arial Narrow" w:hAnsi="Arial Narrow"/>
          <w:b/>
          <w:sz w:val="22"/>
          <w:szCs w:val="22"/>
        </w:rPr>
      </w:pPr>
      <w:r w:rsidRPr="00F458A9">
        <w:rPr>
          <w:rFonts w:ascii="Arial Narrow" w:hAnsi="Arial Narrow"/>
          <w:b/>
          <w:sz w:val="22"/>
          <w:szCs w:val="22"/>
        </w:rPr>
        <w:t>ARTICLE</w:t>
      </w:r>
      <w:r w:rsidR="00543F23">
        <w:rPr>
          <w:rFonts w:ascii="Arial Narrow" w:hAnsi="Arial Narrow"/>
          <w:b/>
          <w:sz w:val="22"/>
          <w:szCs w:val="22"/>
        </w:rPr>
        <w:t xml:space="preserve"> </w:t>
      </w:r>
      <w:r w:rsidR="00154F0E">
        <w:rPr>
          <w:rFonts w:ascii="Arial Narrow" w:hAnsi="Arial Narrow"/>
          <w:b/>
          <w:sz w:val="22"/>
          <w:szCs w:val="22"/>
        </w:rPr>
        <w:t xml:space="preserve">11 </w:t>
      </w:r>
      <w:r w:rsidRPr="00F458A9">
        <w:rPr>
          <w:rFonts w:ascii="Arial Narrow" w:hAnsi="Arial Narrow"/>
          <w:b/>
          <w:sz w:val="22"/>
          <w:szCs w:val="22"/>
        </w:rPr>
        <w:t>: CONTENTIEUX</w:t>
      </w:r>
    </w:p>
    <w:p w:rsidR="00D46172" w:rsidRPr="005A2CDC" w:rsidRDefault="00D46172" w:rsidP="00AB3D64">
      <w:pPr>
        <w:pStyle w:val="articlecontenu"/>
        <w:spacing w:after="0"/>
        <w:rPr>
          <w:rFonts w:ascii="Arial Narrow" w:hAnsi="Arial Narrow"/>
          <w:b/>
          <w:sz w:val="16"/>
          <w:szCs w:val="16"/>
        </w:rPr>
      </w:pPr>
    </w:p>
    <w:p w:rsidR="007D7B8A"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C30E52" w:rsidRPr="00C30E52">
        <w:rPr>
          <w:rFonts w:ascii="Arial Narrow" w:hAnsi="Arial Narrow"/>
          <w:sz w:val="22"/>
          <w:szCs w:val="22"/>
        </w:rPr>
        <w:t xml:space="preserve"> </w:t>
      </w:r>
      <w:r w:rsidR="00C30E52" w:rsidRPr="008546EA">
        <w:rPr>
          <w:rFonts w:ascii="Arial Narrow" w:hAnsi="Arial Narrow"/>
          <w:sz w:val="22"/>
          <w:szCs w:val="22"/>
        </w:rPr>
        <w:t>Le tribunal administratif peut être saisi par l’application informatique « </w:t>
      </w:r>
      <w:proofErr w:type="spellStart"/>
      <w:r w:rsidR="00C30E52" w:rsidRPr="008546EA">
        <w:rPr>
          <w:rFonts w:ascii="Arial Narrow" w:hAnsi="Arial Narrow"/>
          <w:sz w:val="22"/>
          <w:szCs w:val="22"/>
        </w:rPr>
        <w:t>Télérecours</w:t>
      </w:r>
      <w:proofErr w:type="spellEnd"/>
      <w:r w:rsidR="00C30E52" w:rsidRPr="008546EA">
        <w:rPr>
          <w:rFonts w:ascii="Arial Narrow" w:hAnsi="Arial Narrow"/>
          <w:sz w:val="22"/>
          <w:szCs w:val="22"/>
        </w:rPr>
        <w:t xml:space="preserve"> citoyens » accessible par le site Internet </w:t>
      </w:r>
      <w:hyperlink r:id="rId8" w:history="1">
        <w:r w:rsidR="00C30E52" w:rsidRPr="008546EA">
          <w:rPr>
            <w:rFonts w:ascii="Arial Narrow" w:hAnsi="Arial Narrow"/>
            <w:sz w:val="22"/>
            <w:szCs w:val="22"/>
          </w:rPr>
          <w:t>www.telerecours.fr</w:t>
        </w:r>
      </w:hyperlink>
      <w:r w:rsidR="00C30E52" w:rsidRPr="008546EA">
        <w:rPr>
          <w:rFonts w:ascii="Arial Narrow" w:hAnsi="Arial Narrow"/>
          <w:sz w:val="22"/>
          <w:szCs w:val="22"/>
        </w:rPr>
        <w:t>.</w:t>
      </w:r>
    </w:p>
    <w:p w:rsidR="003E76BF" w:rsidRDefault="003E76BF" w:rsidP="00785A9E">
      <w:pPr>
        <w:pStyle w:val="articlecontenu"/>
        <w:spacing w:after="0"/>
        <w:ind w:left="426" w:firstLine="0"/>
        <w:rPr>
          <w:rFonts w:ascii="Arial Narrow" w:hAnsi="Arial Narrow"/>
          <w:sz w:val="22"/>
          <w:szCs w:val="22"/>
        </w:rPr>
      </w:pPr>
    </w:p>
    <w:p w:rsidR="00C30E52" w:rsidRPr="00F458A9" w:rsidRDefault="00C30E52" w:rsidP="00785A9E">
      <w:pPr>
        <w:pStyle w:val="articlecontenu"/>
        <w:spacing w:after="0"/>
        <w:ind w:left="426" w:firstLine="0"/>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D46172" w:rsidRDefault="00D46172" w:rsidP="00AB3D64">
      <w:pPr>
        <w:pStyle w:val="Signature"/>
        <w:rPr>
          <w:rFonts w:ascii="Arial Narrow" w:hAnsi="Arial Narrow"/>
          <w:sz w:val="22"/>
          <w:szCs w:val="22"/>
        </w:rPr>
      </w:pPr>
    </w:p>
    <w:p w:rsidR="007D7D56" w:rsidRPr="00F458A9" w:rsidRDefault="007D7D56"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4D04A3">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E50A9">
            <w:pPr>
              <w:pStyle w:val="notifi"/>
              <w:ind w:left="0"/>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D46172" w:rsidRDefault="00D46172" w:rsidP="00AB3D64">
      <w:pPr>
        <w:pStyle w:val="Signature"/>
        <w:rPr>
          <w:rFonts w:ascii="Arial Narrow" w:hAnsi="Arial Narrow"/>
          <w:sz w:val="22"/>
          <w:szCs w:val="22"/>
        </w:rPr>
      </w:pPr>
    </w:p>
    <w:p w:rsidR="00EA6C2B" w:rsidRDefault="00EA6C2B" w:rsidP="00EA6C2B">
      <w:pPr>
        <w:pStyle w:val="notifi"/>
        <w:rPr>
          <w:rFonts w:ascii="Arial Narrow" w:hAnsi="Arial Narrow"/>
          <w:sz w:val="22"/>
          <w:szCs w:val="22"/>
        </w:rPr>
      </w:pPr>
      <w:r w:rsidRPr="00F458A9">
        <w:rPr>
          <w:rFonts w:ascii="Arial Narrow" w:hAnsi="Arial Narrow"/>
          <w:sz w:val="22"/>
          <w:szCs w:val="22"/>
        </w:rPr>
        <w:t>Transmis</w:t>
      </w:r>
      <w:r w:rsidR="001D6343">
        <w:rPr>
          <w:rFonts w:ascii="Arial Narrow" w:hAnsi="Arial Narrow"/>
          <w:sz w:val="22"/>
          <w:szCs w:val="22"/>
        </w:rPr>
        <w:t xml:space="preserve"> au Représentant de l’État</w:t>
      </w: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DD2F74" w:rsidRPr="007E0D7E" w:rsidRDefault="00EA6C2B" w:rsidP="007E0D7E">
      <w:pPr>
        <w:pStyle w:val="notifi"/>
        <w:rPr>
          <w:rFonts w:ascii="Arial Narrow" w:hAnsi="Arial Narrow"/>
          <w:sz w:val="22"/>
          <w:szCs w:val="22"/>
        </w:rPr>
      </w:pPr>
      <w:r w:rsidRPr="00F458A9">
        <w:rPr>
          <w:rFonts w:ascii="Arial Narrow" w:hAnsi="Arial Narrow"/>
          <w:sz w:val="22"/>
          <w:szCs w:val="22"/>
        </w:rPr>
        <w:t>- Comptable de la collectivité</w:t>
      </w:r>
    </w:p>
    <w:sectPr w:rsidR="00DD2F74" w:rsidRPr="007E0D7E" w:rsidSect="00154F0E">
      <w:headerReference w:type="even" r:id="rId9"/>
      <w:headerReference w:type="default" r:id="rId10"/>
      <w:footerReference w:type="default" r:id="rId11"/>
      <w:headerReference w:type="first" r:id="rId12"/>
      <w:pgSz w:w="11906" w:h="16838"/>
      <w:pgMar w:top="567" w:right="851" w:bottom="510"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B" w:rsidRDefault="00EA6C2B">
      <w:r>
        <w:separator/>
      </w:r>
    </w:p>
  </w:endnote>
  <w:endnote w:type="continuationSeparator" w:id="0">
    <w:p w:rsidR="00EA6C2B" w:rsidRDefault="00E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2" w:rsidRPr="00C30E52" w:rsidRDefault="00C30E52" w:rsidP="0052055F">
    <w:pPr>
      <w:pStyle w:val="Pieddepage"/>
      <w:tabs>
        <w:tab w:val="clear" w:pos="9072"/>
        <w:tab w:val="right" w:pos="9781"/>
      </w:tabs>
      <w:rPr>
        <w:rFonts w:ascii="Arial" w:hAnsi="Arial" w:cs="Arial"/>
        <w:b/>
      </w:rPr>
    </w:pPr>
    <w:r w:rsidRPr="00C30E52">
      <w:rPr>
        <w:rFonts w:ascii="Arial" w:hAnsi="Arial" w:cs="Arial"/>
        <w:b/>
      </w:rPr>
      <w:t>CDG44</w:t>
    </w:r>
    <w:r w:rsidRPr="00C30E52">
      <w:rPr>
        <w:rFonts w:ascii="Arial" w:hAnsi="Arial" w:cs="Arial"/>
        <w:b/>
      </w:rPr>
      <w:tab/>
    </w:r>
    <w:r w:rsidRPr="00C30E52">
      <w:rPr>
        <w:rFonts w:ascii="Arial" w:hAnsi="Arial" w:cs="Arial"/>
        <w:b/>
      </w:rPr>
      <w:tab/>
    </w:r>
    <w:r w:rsidR="003E76BF">
      <w:rPr>
        <w:rFonts w:ascii="Arial" w:hAnsi="Arial" w:cs="Arial"/>
        <w:b/>
      </w:rPr>
      <w:t>AOÛ</w:t>
    </w:r>
    <w:r w:rsidR="005B3F47">
      <w:rPr>
        <w:rFonts w:ascii="Arial" w:hAnsi="Arial" w:cs="Arial"/>
        <w:b/>
      </w:rPr>
      <w:t xml:space="preserve">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B" w:rsidRDefault="00EA6C2B">
      <w:r>
        <w:separator/>
      </w:r>
    </w:p>
  </w:footnote>
  <w:footnote w:type="continuationSeparator" w:id="0">
    <w:p w:rsidR="00EA6C2B" w:rsidRDefault="00EA6C2B">
      <w:r>
        <w:continuationSeparator/>
      </w:r>
    </w:p>
  </w:footnote>
  <w:footnote w:id="1">
    <w:p w:rsidR="007E50A9" w:rsidRDefault="007E50A9" w:rsidP="00C30E52">
      <w:pPr>
        <w:pStyle w:val="Notedebasdepage"/>
        <w:ind w:left="426"/>
      </w:pPr>
    </w:p>
    <w:p w:rsidR="00C30E52" w:rsidRDefault="00C30E52" w:rsidP="00C30E52">
      <w:pPr>
        <w:pStyle w:val="Notedebasdepage"/>
        <w:ind w:left="426"/>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Les agents </w:t>
      </w:r>
      <w:r w:rsidRPr="00AD0A03">
        <w:rPr>
          <w:rFonts w:ascii="Arial Narrow" w:hAnsi="Arial Narrow"/>
          <w:i/>
          <w:color w:val="000000"/>
          <w:sz w:val="18"/>
          <w:szCs w:val="22"/>
        </w:rPr>
        <w:t>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C30E52" w:rsidRDefault="00C30E52" w:rsidP="00C30E52">
      <w:pPr>
        <w:pStyle w:val="Notedebasdepage"/>
        <w:ind w:left="426"/>
      </w:pPr>
    </w:p>
  </w:footnote>
  <w:footnote w:id="2">
    <w:p w:rsidR="00093A5E" w:rsidRDefault="00093A5E" w:rsidP="00093A5E">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093A5E" w:rsidRDefault="00093A5E" w:rsidP="00093A5E">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093A5E" w:rsidRDefault="00093A5E" w:rsidP="00093A5E">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9F6C9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4" o:spid="_x0000_s13314"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9F6C9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5" o:spid="_x0000_s13315"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9F6C9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3" o:spid="_x0000_s13313"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start w:val="1"/>
      <w:numFmt w:val="bullet"/>
      <w:lvlText w:val="o"/>
      <w:lvlJc w:val="left"/>
      <w:pPr>
        <w:ind w:left="2808" w:hanging="360"/>
      </w:pPr>
      <w:rPr>
        <w:rFonts w:ascii="Courier New" w:hAnsi="Courier New" w:cs="Courier New" w:hint="default"/>
      </w:rPr>
    </w:lvl>
    <w:lvl w:ilvl="2" w:tplc="040C0005">
      <w:start w:val="1"/>
      <w:numFmt w:val="bullet"/>
      <w:lvlText w:val=""/>
      <w:lvlJc w:val="left"/>
      <w:pPr>
        <w:ind w:left="3528" w:hanging="360"/>
      </w:pPr>
      <w:rPr>
        <w:rFonts w:ascii="Wingdings" w:hAnsi="Wingdings" w:hint="default"/>
      </w:rPr>
    </w:lvl>
    <w:lvl w:ilvl="3" w:tplc="040C0001">
      <w:start w:val="1"/>
      <w:numFmt w:val="bullet"/>
      <w:lvlText w:val=""/>
      <w:lvlJc w:val="left"/>
      <w:pPr>
        <w:ind w:left="4248" w:hanging="360"/>
      </w:pPr>
      <w:rPr>
        <w:rFonts w:ascii="Symbol" w:hAnsi="Symbol" w:hint="default"/>
      </w:rPr>
    </w:lvl>
    <w:lvl w:ilvl="4" w:tplc="040C0003">
      <w:start w:val="1"/>
      <w:numFmt w:val="bullet"/>
      <w:lvlText w:val="o"/>
      <w:lvlJc w:val="left"/>
      <w:pPr>
        <w:ind w:left="4968" w:hanging="360"/>
      </w:pPr>
      <w:rPr>
        <w:rFonts w:ascii="Courier New" w:hAnsi="Courier New" w:cs="Courier New" w:hint="default"/>
      </w:rPr>
    </w:lvl>
    <w:lvl w:ilvl="5" w:tplc="040C0005">
      <w:start w:val="1"/>
      <w:numFmt w:val="bullet"/>
      <w:lvlText w:val=""/>
      <w:lvlJc w:val="left"/>
      <w:pPr>
        <w:ind w:left="5688" w:hanging="360"/>
      </w:pPr>
      <w:rPr>
        <w:rFonts w:ascii="Wingdings" w:hAnsi="Wingdings" w:hint="default"/>
      </w:rPr>
    </w:lvl>
    <w:lvl w:ilvl="6" w:tplc="040C0001">
      <w:start w:val="1"/>
      <w:numFmt w:val="bullet"/>
      <w:lvlText w:val=""/>
      <w:lvlJc w:val="left"/>
      <w:pPr>
        <w:ind w:left="6408" w:hanging="360"/>
      </w:pPr>
      <w:rPr>
        <w:rFonts w:ascii="Symbol" w:hAnsi="Symbol" w:hint="default"/>
      </w:rPr>
    </w:lvl>
    <w:lvl w:ilvl="7" w:tplc="040C0003">
      <w:start w:val="1"/>
      <w:numFmt w:val="bullet"/>
      <w:lvlText w:val="o"/>
      <w:lvlJc w:val="left"/>
      <w:pPr>
        <w:ind w:left="7128" w:hanging="360"/>
      </w:pPr>
      <w:rPr>
        <w:rFonts w:ascii="Courier New" w:hAnsi="Courier New" w:cs="Courier New" w:hint="default"/>
      </w:rPr>
    </w:lvl>
    <w:lvl w:ilvl="8" w:tplc="040C0005">
      <w:start w:val="1"/>
      <w:numFmt w:val="bullet"/>
      <w:lvlText w:val=""/>
      <w:lvlJc w:val="left"/>
      <w:pPr>
        <w:ind w:left="7848" w:hanging="360"/>
      </w:pPr>
      <w:rPr>
        <w:rFonts w:ascii="Wingdings" w:hAnsi="Wingdings" w:hint="default"/>
      </w:rPr>
    </w:lvl>
  </w:abstractNum>
  <w:abstractNum w:abstractNumId="12" w15:restartNumberingAfterBreak="0">
    <w:nsid w:val="73781687"/>
    <w:multiLevelType w:val="hybridMultilevel"/>
    <w:tmpl w:val="1E40D436"/>
    <w:lvl w:ilvl="0" w:tplc="E32839CE">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2"/>
  </w:num>
  <w:num w:numId="13">
    <w:abstractNumId w:val="9"/>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5453E"/>
    <w:rsid w:val="0007255F"/>
    <w:rsid w:val="00091DFE"/>
    <w:rsid w:val="00093A5E"/>
    <w:rsid w:val="000B2360"/>
    <w:rsid w:val="000B2CC2"/>
    <w:rsid w:val="000C0352"/>
    <w:rsid w:val="000C0637"/>
    <w:rsid w:val="00122EB5"/>
    <w:rsid w:val="0014076F"/>
    <w:rsid w:val="00144C32"/>
    <w:rsid w:val="001514F0"/>
    <w:rsid w:val="00154F0E"/>
    <w:rsid w:val="001872F4"/>
    <w:rsid w:val="00195490"/>
    <w:rsid w:val="001D483F"/>
    <w:rsid w:val="001D6343"/>
    <w:rsid w:val="001E2A5B"/>
    <w:rsid w:val="001E52B8"/>
    <w:rsid w:val="001E64A6"/>
    <w:rsid w:val="0020427A"/>
    <w:rsid w:val="0020531A"/>
    <w:rsid w:val="002221E6"/>
    <w:rsid w:val="00224BD9"/>
    <w:rsid w:val="00226CA5"/>
    <w:rsid w:val="002351B6"/>
    <w:rsid w:val="00255512"/>
    <w:rsid w:val="00290D6B"/>
    <w:rsid w:val="002B59D6"/>
    <w:rsid w:val="002B5A4C"/>
    <w:rsid w:val="003B54C2"/>
    <w:rsid w:val="003B7B28"/>
    <w:rsid w:val="003D0F78"/>
    <w:rsid w:val="003E2FE2"/>
    <w:rsid w:val="003E76BF"/>
    <w:rsid w:val="0040728D"/>
    <w:rsid w:val="004276C3"/>
    <w:rsid w:val="004308EC"/>
    <w:rsid w:val="00442D26"/>
    <w:rsid w:val="00447896"/>
    <w:rsid w:val="00465BE3"/>
    <w:rsid w:val="004A39E2"/>
    <w:rsid w:val="004B3143"/>
    <w:rsid w:val="004B3204"/>
    <w:rsid w:val="004D04A3"/>
    <w:rsid w:val="004F6F75"/>
    <w:rsid w:val="00505303"/>
    <w:rsid w:val="0052055F"/>
    <w:rsid w:val="00532AC5"/>
    <w:rsid w:val="00543F23"/>
    <w:rsid w:val="005446C6"/>
    <w:rsid w:val="005551DA"/>
    <w:rsid w:val="0055618F"/>
    <w:rsid w:val="00560D54"/>
    <w:rsid w:val="00573662"/>
    <w:rsid w:val="00594649"/>
    <w:rsid w:val="005A2CDC"/>
    <w:rsid w:val="005B3F47"/>
    <w:rsid w:val="005C6AA7"/>
    <w:rsid w:val="00607E84"/>
    <w:rsid w:val="006503DB"/>
    <w:rsid w:val="00684776"/>
    <w:rsid w:val="00690604"/>
    <w:rsid w:val="00694B14"/>
    <w:rsid w:val="00702E5C"/>
    <w:rsid w:val="00720671"/>
    <w:rsid w:val="007470B3"/>
    <w:rsid w:val="00785A9E"/>
    <w:rsid w:val="007D5840"/>
    <w:rsid w:val="007D7B8A"/>
    <w:rsid w:val="007D7D56"/>
    <w:rsid w:val="007E0D7E"/>
    <w:rsid w:val="007E50A9"/>
    <w:rsid w:val="00810398"/>
    <w:rsid w:val="00816F0F"/>
    <w:rsid w:val="0086701E"/>
    <w:rsid w:val="00867807"/>
    <w:rsid w:val="008927BA"/>
    <w:rsid w:val="00893A13"/>
    <w:rsid w:val="009000B9"/>
    <w:rsid w:val="0091256A"/>
    <w:rsid w:val="0091677E"/>
    <w:rsid w:val="00923EAA"/>
    <w:rsid w:val="00931DDC"/>
    <w:rsid w:val="009501D7"/>
    <w:rsid w:val="00977846"/>
    <w:rsid w:val="00981908"/>
    <w:rsid w:val="009C3E6D"/>
    <w:rsid w:val="009D08D3"/>
    <w:rsid w:val="009F6C9E"/>
    <w:rsid w:val="00A11C4C"/>
    <w:rsid w:val="00A13DEC"/>
    <w:rsid w:val="00A27AD1"/>
    <w:rsid w:val="00A30D18"/>
    <w:rsid w:val="00A80BA5"/>
    <w:rsid w:val="00A87FD8"/>
    <w:rsid w:val="00AA6B00"/>
    <w:rsid w:val="00AB3D64"/>
    <w:rsid w:val="00AD322B"/>
    <w:rsid w:val="00AE3F75"/>
    <w:rsid w:val="00AF3E42"/>
    <w:rsid w:val="00B06029"/>
    <w:rsid w:val="00B169D3"/>
    <w:rsid w:val="00B21056"/>
    <w:rsid w:val="00B31F88"/>
    <w:rsid w:val="00B375D4"/>
    <w:rsid w:val="00B714A3"/>
    <w:rsid w:val="00BA4680"/>
    <w:rsid w:val="00BB5F65"/>
    <w:rsid w:val="00BC1B6D"/>
    <w:rsid w:val="00BC350A"/>
    <w:rsid w:val="00BC6779"/>
    <w:rsid w:val="00BD1BDC"/>
    <w:rsid w:val="00C17765"/>
    <w:rsid w:val="00C30E52"/>
    <w:rsid w:val="00C35DDA"/>
    <w:rsid w:val="00C70C9E"/>
    <w:rsid w:val="00C92498"/>
    <w:rsid w:val="00C95D53"/>
    <w:rsid w:val="00CB2A3B"/>
    <w:rsid w:val="00CC1627"/>
    <w:rsid w:val="00CC285A"/>
    <w:rsid w:val="00CF0D7E"/>
    <w:rsid w:val="00CF22FA"/>
    <w:rsid w:val="00D24814"/>
    <w:rsid w:val="00D2481D"/>
    <w:rsid w:val="00D455E1"/>
    <w:rsid w:val="00D46172"/>
    <w:rsid w:val="00D61A53"/>
    <w:rsid w:val="00D9140C"/>
    <w:rsid w:val="00D95F8A"/>
    <w:rsid w:val="00DD0795"/>
    <w:rsid w:val="00DD2F74"/>
    <w:rsid w:val="00DE4803"/>
    <w:rsid w:val="00E37256"/>
    <w:rsid w:val="00E46855"/>
    <w:rsid w:val="00E511BB"/>
    <w:rsid w:val="00E8062F"/>
    <w:rsid w:val="00EA6C2B"/>
    <w:rsid w:val="00EB1757"/>
    <w:rsid w:val="00ED1875"/>
    <w:rsid w:val="00EF4D5E"/>
    <w:rsid w:val="00EF4FAB"/>
    <w:rsid w:val="00F35A2C"/>
    <w:rsid w:val="00F458A9"/>
    <w:rsid w:val="00F8239E"/>
    <w:rsid w:val="00F9639C"/>
    <w:rsid w:val="00FB2231"/>
    <w:rsid w:val="00FB6908"/>
    <w:rsid w:val="00FB756A"/>
    <w:rsid w:val="00FC1B90"/>
    <w:rsid w:val="00FC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4:docId w14:val="38DA9CE8"/>
  <w15:docId w15:val="{28230D9F-8DB2-4D78-9872-D776300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C3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546">
      <w:bodyDiv w:val="1"/>
      <w:marLeft w:val="0"/>
      <w:marRight w:val="0"/>
      <w:marTop w:val="0"/>
      <w:marBottom w:val="0"/>
      <w:divBdr>
        <w:top w:val="none" w:sz="0" w:space="0" w:color="auto"/>
        <w:left w:val="none" w:sz="0" w:space="0" w:color="auto"/>
        <w:bottom w:val="none" w:sz="0" w:space="0" w:color="auto"/>
        <w:right w:val="none" w:sz="0" w:space="0" w:color="auto"/>
      </w:divBdr>
    </w:div>
    <w:div w:id="319576594">
      <w:bodyDiv w:val="1"/>
      <w:marLeft w:val="0"/>
      <w:marRight w:val="0"/>
      <w:marTop w:val="0"/>
      <w:marBottom w:val="0"/>
      <w:divBdr>
        <w:top w:val="none" w:sz="0" w:space="0" w:color="auto"/>
        <w:left w:val="none" w:sz="0" w:space="0" w:color="auto"/>
        <w:bottom w:val="none" w:sz="0" w:space="0" w:color="auto"/>
        <w:right w:val="none" w:sz="0" w:space="0" w:color="auto"/>
      </w:divBdr>
    </w:div>
    <w:div w:id="575095315">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46665663">
      <w:bodyDiv w:val="1"/>
      <w:marLeft w:val="0"/>
      <w:marRight w:val="0"/>
      <w:marTop w:val="0"/>
      <w:marBottom w:val="0"/>
      <w:divBdr>
        <w:top w:val="none" w:sz="0" w:space="0" w:color="auto"/>
        <w:left w:val="none" w:sz="0" w:space="0" w:color="auto"/>
        <w:bottom w:val="none" w:sz="0" w:space="0" w:color="auto"/>
        <w:right w:val="none" w:sz="0" w:space="0" w:color="auto"/>
      </w:divBdr>
    </w:div>
    <w:div w:id="1585800481">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0107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503D-45F4-4B42-BDC8-6C1E90E4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11</TotalTime>
  <Pages>4</Pages>
  <Words>1814</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6</cp:revision>
  <cp:lastPrinted>2017-09-19T13:27:00Z</cp:lastPrinted>
  <dcterms:created xsi:type="dcterms:W3CDTF">2022-08-30T10:23:00Z</dcterms:created>
  <dcterms:modified xsi:type="dcterms:W3CDTF">2022-08-30T12:46:00Z</dcterms:modified>
</cp:coreProperties>
</file>